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75FA" w14:textId="77777777" w:rsidR="00C15B9E" w:rsidRDefault="00C15B9E" w:rsidP="00C15B9E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14:paraId="677EF7F2" w14:textId="16EEE7D5" w:rsidR="00C15B9E" w:rsidRPr="00093DDC" w:rsidRDefault="006F3FF9" w:rsidP="00C15B9E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</w:t>
      </w:r>
      <w:r w:rsidR="00C15B9E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14:paraId="0CFAF022" w14:textId="77777777" w:rsidR="00C15B9E" w:rsidRPr="0065464C" w:rsidRDefault="00C15B9E" w:rsidP="00C15B9E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11DB0D70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F474C" w14:textId="77777777" w:rsidR="00C15B9E" w:rsidRPr="003C38D0" w:rsidRDefault="00C15B9E" w:rsidP="00C15B9E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14:paraId="487EFEA2" w14:textId="77777777" w:rsidR="00C15B9E" w:rsidRPr="003C38D0" w:rsidRDefault="00C15B9E" w:rsidP="00C15B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FB6664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93E67E" w14:textId="77777777" w:rsidR="00C15B9E" w:rsidRPr="003C38D0" w:rsidRDefault="00C15B9E" w:rsidP="00C15B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FE3349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18024440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2A00FEBA" w14:textId="77777777" w:rsidR="00C15B9E" w:rsidRPr="003C38D0" w:rsidRDefault="00C15B9E" w:rsidP="00C15B9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338F73F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14:paraId="3B71DEEA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14:paraId="1A81853D" w14:textId="77777777" w:rsidR="00C15B9E" w:rsidRPr="003C38D0" w:rsidRDefault="00C15B9E" w:rsidP="00C15B9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14:paraId="75E1318D" w14:textId="77777777" w:rsidR="00C15B9E" w:rsidRPr="003C38D0" w:rsidRDefault="00C15B9E" w:rsidP="00C15B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F604EB" w14:textId="5FEA099B" w:rsidR="00C15B9E" w:rsidRPr="00D0711C" w:rsidRDefault="00C15B9E" w:rsidP="006F3FF9">
      <w:pPr>
        <w:ind w:right="21"/>
        <w:contextualSpacing/>
        <w:jc w:val="center"/>
        <w:rPr>
          <w:rFonts w:ascii="Arial" w:hAnsi="Arial" w:cs="Arial"/>
          <w:color w:val="000000" w:themeColor="text1"/>
        </w:rPr>
      </w:pPr>
      <w:r w:rsidRPr="00FD035A">
        <w:rPr>
          <w:rFonts w:ascii="Arial" w:hAnsi="Arial" w:cs="Arial"/>
          <w:color w:val="000000" w:themeColor="text1"/>
        </w:rPr>
        <w:t>Na potrzeby postępowania o udzielenie zamówienia publicznego</w:t>
      </w:r>
      <w:r w:rsidRPr="00FD035A">
        <w:rPr>
          <w:rFonts w:ascii="Arial" w:hAnsi="Arial" w:cs="Arial"/>
          <w:color w:val="000000" w:themeColor="text1"/>
        </w:rPr>
        <w:br/>
      </w:r>
      <w:r w:rsidRPr="00D0711C">
        <w:rPr>
          <w:rFonts w:ascii="Arial" w:hAnsi="Arial" w:cs="Arial"/>
          <w:color w:val="000000" w:themeColor="text1"/>
        </w:rPr>
        <w:t>na dostawę</w:t>
      </w:r>
      <w:r w:rsidRPr="00722FFB">
        <w:rPr>
          <w:rFonts w:ascii="Arial" w:hAnsi="Arial" w:cs="Arial"/>
          <w:color w:val="000000" w:themeColor="text1"/>
        </w:rPr>
        <w:t xml:space="preserve"> </w:t>
      </w:r>
      <w:r w:rsidR="006F3FF9" w:rsidRPr="006F3FF9">
        <w:rPr>
          <w:rFonts w:ascii="Arial" w:hAnsi="Arial" w:cs="Arial"/>
          <w:color w:val="000000" w:themeColor="text1"/>
        </w:rPr>
        <w:t xml:space="preserve">stanowiska do badań elektrycznych modułów i programowalnej baterii </w:t>
      </w:r>
      <w:r w:rsidR="006F3FF9">
        <w:rPr>
          <w:rFonts w:ascii="Arial" w:hAnsi="Arial" w:cs="Arial"/>
          <w:color w:val="000000" w:themeColor="text1"/>
        </w:rPr>
        <w:br/>
      </w:r>
      <w:r w:rsidR="006F3FF9" w:rsidRPr="006F3FF9">
        <w:rPr>
          <w:rFonts w:ascii="Arial" w:hAnsi="Arial" w:cs="Arial"/>
          <w:color w:val="000000" w:themeColor="text1"/>
        </w:rPr>
        <w:t>termicznej</w:t>
      </w:r>
      <w:r w:rsidRPr="00D0711C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D0711C">
        <w:rPr>
          <w:rFonts w:ascii="Arial" w:hAnsi="Arial" w:cs="Arial"/>
          <w:color w:val="000000" w:themeColor="text1"/>
        </w:rPr>
        <w:t>oświadczam, co następuje:</w:t>
      </w:r>
    </w:p>
    <w:p w14:paraId="362786C9" w14:textId="77777777" w:rsidR="00C15B9E" w:rsidRPr="00D0711C" w:rsidRDefault="00C15B9E" w:rsidP="00C15B9E">
      <w:pPr>
        <w:contextualSpacing/>
        <w:jc w:val="center"/>
        <w:rPr>
          <w:rFonts w:ascii="Arial" w:hAnsi="Arial" w:cs="Arial"/>
        </w:rPr>
      </w:pPr>
    </w:p>
    <w:p w14:paraId="256A9793" w14:textId="77777777" w:rsidR="00C15B9E" w:rsidRPr="00D0711C" w:rsidRDefault="00C15B9E" w:rsidP="00C15B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45B1FB" w14:textId="77777777" w:rsidR="00C15B9E" w:rsidRPr="00D0711C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14:paraId="5DC999E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14:paraId="1A22748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D6D0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ACADC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5C3607" w14:textId="442DB0AD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7F917D1C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79A1D2" w14:textId="77777777" w:rsidR="00C15B9E" w:rsidRPr="003C38D0" w:rsidRDefault="00C15B9E" w:rsidP="00C15B9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14:paraId="5441B88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84FDDB7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F99FCE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74721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497E1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766EB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81B407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5E432B4" w14:textId="77777777" w:rsidR="00C15B9E" w:rsidRPr="00B86919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7A0C23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30985F" w14:textId="77777777" w:rsidR="00C15B9E" w:rsidRPr="003C38D0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523F85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5B7DF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FC9D3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27223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58616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9DD34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14:paraId="74BF5EC6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CA3C82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42E55F" w14:textId="77777777" w:rsidR="00C15B9E" w:rsidRPr="00604395" w:rsidRDefault="00C15B9E" w:rsidP="00C15B9E"/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7996" w14:textId="77777777" w:rsidR="00CC5931" w:rsidRDefault="00CC5931" w:rsidP="00F37304">
      <w:pPr>
        <w:spacing w:after="0" w:line="240" w:lineRule="auto"/>
      </w:pPr>
      <w:r>
        <w:separator/>
      </w:r>
    </w:p>
  </w:endnote>
  <w:endnote w:type="continuationSeparator" w:id="0">
    <w:p w14:paraId="0CC3D64A" w14:textId="77777777" w:rsidR="00CC5931" w:rsidRDefault="00CC5931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5624" w14:textId="77777777" w:rsidR="00CC5931" w:rsidRDefault="00CC5931" w:rsidP="00F37304">
      <w:pPr>
        <w:spacing w:after="0" w:line="240" w:lineRule="auto"/>
      </w:pPr>
      <w:r>
        <w:separator/>
      </w:r>
    </w:p>
  </w:footnote>
  <w:footnote w:type="continuationSeparator" w:id="0">
    <w:p w14:paraId="3AE4A0D4" w14:textId="77777777" w:rsidR="00CC5931" w:rsidRDefault="00CC5931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E00E1"/>
    <w:rsid w:val="006F3FF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15B9E"/>
    <w:rsid w:val="00C22AC5"/>
    <w:rsid w:val="00C26703"/>
    <w:rsid w:val="00C50820"/>
    <w:rsid w:val="00C530A0"/>
    <w:rsid w:val="00C633F1"/>
    <w:rsid w:val="00C6699F"/>
    <w:rsid w:val="00C763F2"/>
    <w:rsid w:val="00CA48F6"/>
    <w:rsid w:val="00CC5931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DFDA46B-74BB-4C5B-B229-7AE5369C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2019-02-25T09:26:00Z</dcterms:created>
  <dcterms:modified xsi:type="dcterms:W3CDTF">2019-03-10T19:38:00Z</dcterms:modified>
</cp:coreProperties>
</file>