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97EF" w14:textId="1AFD83AD" w:rsidR="001A30E9" w:rsidRPr="007D6721" w:rsidRDefault="00DF0327" w:rsidP="004661D0">
      <w:pPr>
        <w:ind w:left="-426" w:right="21"/>
        <w:contextualSpacing/>
        <w:jc w:val="right"/>
        <w:rPr>
          <w:rFonts w:asciiTheme="minorHAnsi" w:hAnsiTheme="minorHAnsi" w:cstheme="minorHAnsi"/>
        </w:rPr>
      </w:pPr>
      <w:r w:rsidRPr="007D6721">
        <w:rPr>
          <w:rFonts w:asciiTheme="minorHAnsi" w:hAnsiTheme="minorHAnsi" w:cstheme="minorHAnsi"/>
        </w:rPr>
        <w:t>Poznań,</w:t>
      </w:r>
      <w:r w:rsidR="000576A4" w:rsidRPr="007D6721">
        <w:rPr>
          <w:rFonts w:asciiTheme="minorHAnsi" w:hAnsiTheme="minorHAnsi" w:cstheme="minorHAnsi"/>
        </w:rPr>
        <w:t xml:space="preserve"> </w:t>
      </w:r>
      <w:r w:rsidR="00116FA8">
        <w:rPr>
          <w:rFonts w:asciiTheme="minorHAnsi" w:hAnsiTheme="minorHAnsi" w:cstheme="minorHAnsi"/>
        </w:rPr>
        <w:t>10</w:t>
      </w:r>
      <w:r w:rsidR="006968E2" w:rsidRPr="007D6721">
        <w:rPr>
          <w:rFonts w:asciiTheme="minorHAnsi" w:hAnsiTheme="minorHAnsi" w:cstheme="minorHAnsi"/>
        </w:rPr>
        <w:t xml:space="preserve"> lutego</w:t>
      </w:r>
      <w:r w:rsidR="004661D0" w:rsidRPr="007D6721">
        <w:rPr>
          <w:rFonts w:asciiTheme="minorHAnsi" w:hAnsiTheme="minorHAnsi" w:cstheme="minorHAnsi"/>
        </w:rPr>
        <w:t xml:space="preserve"> 20</w:t>
      </w:r>
      <w:r w:rsidR="00C24A95" w:rsidRPr="007D6721">
        <w:rPr>
          <w:rFonts w:asciiTheme="minorHAnsi" w:hAnsiTheme="minorHAnsi" w:cstheme="minorHAnsi"/>
        </w:rPr>
        <w:t>20</w:t>
      </w:r>
      <w:r w:rsidR="004661D0" w:rsidRPr="007D6721">
        <w:rPr>
          <w:rFonts w:asciiTheme="minorHAnsi" w:hAnsiTheme="minorHAnsi" w:cstheme="minorHAnsi"/>
        </w:rPr>
        <w:t xml:space="preserve"> roku</w:t>
      </w:r>
    </w:p>
    <w:p w14:paraId="4DC982AA" w14:textId="77777777" w:rsidR="00C141AF" w:rsidRDefault="00C141AF" w:rsidP="00654176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6A6A19A" w14:textId="77777777" w:rsidR="006968E2" w:rsidRPr="00871782" w:rsidRDefault="006968E2" w:rsidP="00654176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19275BA" w14:textId="77777777" w:rsidR="006968E2" w:rsidRPr="00871782" w:rsidRDefault="006968E2" w:rsidP="006968E2">
      <w:pPr>
        <w:ind w:left="4248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871782">
        <w:rPr>
          <w:rFonts w:asciiTheme="minorHAnsi" w:hAnsiTheme="minorHAnsi" w:cstheme="minorHAnsi"/>
          <w:sz w:val="24"/>
          <w:szCs w:val="24"/>
        </w:rPr>
        <w:t>Do wszystkich zainteresowanych</w:t>
      </w:r>
    </w:p>
    <w:p w14:paraId="6ABB1FCF" w14:textId="77777777" w:rsidR="000576A4" w:rsidRDefault="000576A4" w:rsidP="000576A4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27C02DBB" w14:textId="77777777" w:rsidR="000576A4" w:rsidRDefault="000576A4" w:rsidP="000576A4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12A72299" w14:textId="77777777" w:rsidR="006968E2" w:rsidRPr="003A33DF" w:rsidRDefault="006968E2" w:rsidP="006968E2">
      <w:pPr>
        <w:ind w:left="-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33DF">
        <w:rPr>
          <w:rFonts w:asciiTheme="minorHAnsi" w:hAnsiTheme="minorHAnsi" w:cstheme="minorHAnsi"/>
          <w:b/>
          <w:sz w:val="24"/>
          <w:szCs w:val="24"/>
        </w:rPr>
        <w:t>Informacja o wyborze najkorzystniejszej oferty</w:t>
      </w:r>
    </w:p>
    <w:p w14:paraId="30E6FBE2" w14:textId="77777777" w:rsidR="006968E2" w:rsidRDefault="006968E2" w:rsidP="006968E2">
      <w:pPr>
        <w:ind w:left="-567"/>
        <w:jc w:val="both"/>
        <w:rPr>
          <w:rFonts w:cstheme="minorHAnsi"/>
          <w:b/>
          <w:sz w:val="24"/>
          <w:szCs w:val="24"/>
        </w:rPr>
      </w:pPr>
    </w:p>
    <w:p w14:paraId="2859DEB3" w14:textId="6EC9DB4D" w:rsidR="006968E2" w:rsidRDefault="006968E2" w:rsidP="006968E2">
      <w:pPr>
        <w:ind w:left="-56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6968E2">
        <w:rPr>
          <w:rFonts w:asciiTheme="minorHAnsi" w:hAnsiTheme="minorHAnsi" w:cstheme="minorHAnsi"/>
          <w:sz w:val="24"/>
          <w:szCs w:val="24"/>
        </w:rPr>
        <w:t>Na podstawie art. 92 ustawy z dnia 29 stycznia 2004 roku Prawo z</w:t>
      </w:r>
      <w:r>
        <w:rPr>
          <w:rFonts w:asciiTheme="minorHAnsi" w:hAnsiTheme="minorHAnsi" w:cstheme="minorHAnsi"/>
          <w:sz w:val="24"/>
          <w:szCs w:val="24"/>
        </w:rPr>
        <w:t xml:space="preserve">amówień, Zamawiający informuje, </w:t>
      </w:r>
      <w:r w:rsidRPr="006968E2">
        <w:rPr>
          <w:rFonts w:asciiTheme="minorHAnsi" w:hAnsiTheme="minorHAnsi" w:cstheme="minorHAnsi"/>
          <w:sz w:val="24"/>
          <w:szCs w:val="24"/>
        </w:rPr>
        <w:t xml:space="preserve">że w postępowaniu o udzielenie zamówienia publicznego przeprowadzonego w trybie przetargu nieograniczonego na: </w:t>
      </w:r>
      <w:r w:rsidR="000576A4" w:rsidRPr="006968E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dostawę</w:t>
      </w:r>
      <w:r w:rsidR="00C24A95" w:rsidRPr="006968E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, montaż i uruchomienie testera do badań elektrycznych 800 V, testera do badań elektrycznych 60 V oraz stanowiska do przeładowań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 w:rsidR="00AC37F2" w:rsidRPr="006968E2">
        <w:rPr>
          <w:rFonts w:asciiTheme="minorHAnsi" w:hAnsiTheme="minorHAnsi" w:cstheme="minorHAnsi"/>
          <w:b/>
          <w:color w:val="000000"/>
        </w:rPr>
        <w:t xml:space="preserve">ZNAK SPRAWY: </w:t>
      </w:r>
      <w:r w:rsidR="00C24A95" w:rsidRPr="006968E2">
        <w:rPr>
          <w:rFonts w:asciiTheme="minorHAnsi" w:hAnsiTheme="minorHAnsi" w:cstheme="minorHAnsi"/>
          <w:b/>
          <w:color w:val="000000"/>
        </w:rPr>
        <w:t>15</w:t>
      </w:r>
      <w:r w:rsidR="000576A4" w:rsidRPr="006968E2">
        <w:rPr>
          <w:rFonts w:asciiTheme="minorHAnsi" w:hAnsiTheme="minorHAnsi" w:cstheme="minorHAnsi"/>
          <w:b/>
          <w:color w:val="000000"/>
        </w:rPr>
        <w:t>/PN/</w:t>
      </w:r>
      <w:r w:rsidR="00BC499D">
        <w:rPr>
          <w:rFonts w:asciiTheme="minorHAnsi" w:hAnsiTheme="minorHAnsi" w:cstheme="minorHAnsi"/>
          <w:b/>
          <w:color w:val="000000"/>
        </w:rPr>
        <w:t>2019</w:t>
      </w:r>
      <w:bookmarkStart w:id="0" w:name="_GoBack"/>
      <w:bookmarkEnd w:id="0"/>
    </w:p>
    <w:p w14:paraId="1AC14B73" w14:textId="77777777" w:rsidR="006968E2" w:rsidRDefault="006968E2" w:rsidP="006968E2">
      <w:pPr>
        <w:ind w:left="-56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04784D21" w14:textId="77777777" w:rsidR="006968E2" w:rsidRDefault="006968E2" w:rsidP="006968E2">
      <w:pPr>
        <w:ind w:left="-56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16339001" w14:textId="77777777" w:rsidR="006968E2" w:rsidRDefault="00C24A95" w:rsidP="003A33DF">
      <w:pPr>
        <w:ind w:left="-567" w:firstLine="56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968E2">
        <w:rPr>
          <w:rFonts w:asciiTheme="minorHAnsi" w:hAnsiTheme="minorHAnsi" w:cstheme="minorHAnsi"/>
          <w:b/>
          <w:color w:val="000000"/>
          <w:sz w:val="24"/>
          <w:szCs w:val="24"/>
        </w:rPr>
        <w:t>Część I:</w:t>
      </w:r>
    </w:p>
    <w:p w14:paraId="532845DD" w14:textId="77777777" w:rsidR="003A33DF" w:rsidRDefault="003A33DF" w:rsidP="003A33DF">
      <w:pPr>
        <w:ind w:left="-567" w:firstLine="56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4B0CFE69" w14:textId="77777777" w:rsidR="006968E2" w:rsidRPr="003A33DF" w:rsidRDefault="006968E2" w:rsidP="003A33DF">
      <w:pPr>
        <w:ind w:left="-56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6968E2">
        <w:rPr>
          <w:rFonts w:asciiTheme="minorHAnsi" w:hAnsiTheme="minorHAnsi" w:cstheme="minorHAnsi"/>
          <w:b/>
          <w:sz w:val="24"/>
          <w:szCs w:val="24"/>
        </w:rPr>
        <w:t>jako najkorzystniejsza została wybrana oferta:</w:t>
      </w:r>
    </w:p>
    <w:p w14:paraId="4C88D4CA" w14:textId="77777777" w:rsidR="006968E2" w:rsidRPr="006968E2" w:rsidRDefault="006968E2" w:rsidP="006968E2">
      <w:pPr>
        <w:pStyle w:val="Tekst"/>
        <w:ind w:left="0"/>
        <w:rPr>
          <w:rFonts w:asciiTheme="minorHAnsi" w:hAnsiTheme="minorHAnsi" w:cstheme="minorHAnsi"/>
          <w:b/>
          <w:lang w:val="en-US"/>
        </w:rPr>
      </w:pPr>
      <w:r w:rsidRPr="006968E2">
        <w:rPr>
          <w:rFonts w:asciiTheme="minorHAnsi" w:hAnsiTheme="minorHAnsi" w:cstheme="minorHAnsi"/>
          <w:b/>
          <w:lang w:val="en-US"/>
        </w:rPr>
        <w:t>Digatron Power Electronics GmbH</w:t>
      </w:r>
    </w:p>
    <w:p w14:paraId="385830A3" w14:textId="77777777" w:rsidR="006968E2" w:rsidRPr="006968E2" w:rsidRDefault="006968E2" w:rsidP="006968E2">
      <w:pPr>
        <w:pStyle w:val="Tekst"/>
        <w:ind w:left="0"/>
        <w:rPr>
          <w:rFonts w:asciiTheme="minorHAnsi" w:hAnsiTheme="minorHAnsi" w:cstheme="minorHAnsi"/>
          <w:b/>
          <w:lang w:val="en-US"/>
        </w:rPr>
      </w:pPr>
      <w:r w:rsidRPr="006968E2">
        <w:rPr>
          <w:rFonts w:asciiTheme="minorHAnsi" w:hAnsiTheme="minorHAnsi" w:cstheme="minorHAnsi"/>
          <w:b/>
          <w:lang w:val="en-US"/>
        </w:rPr>
        <w:t xml:space="preserve">Tempelhofer Str. 12-14, </w:t>
      </w:r>
    </w:p>
    <w:p w14:paraId="2A4E9C3B" w14:textId="77777777" w:rsidR="006968E2" w:rsidRPr="006968E2" w:rsidRDefault="006968E2" w:rsidP="006968E2">
      <w:pPr>
        <w:pStyle w:val="Tekst"/>
        <w:ind w:left="0"/>
        <w:rPr>
          <w:rFonts w:asciiTheme="minorHAnsi" w:hAnsiTheme="minorHAnsi" w:cstheme="minorHAnsi"/>
          <w:b/>
        </w:rPr>
      </w:pPr>
      <w:r w:rsidRPr="006968E2">
        <w:rPr>
          <w:rFonts w:asciiTheme="minorHAnsi" w:hAnsiTheme="minorHAnsi" w:cstheme="minorHAnsi"/>
          <w:b/>
        </w:rPr>
        <w:t>52068 Aachen,</w:t>
      </w:r>
    </w:p>
    <w:p w14:paraId="24CC540F" w14:textId="77777777" w:rsidR="006968E2" w:rsidRDefault="006968E2" w:rsidP="006968E2">
      <w:pPr>
        <w:pStyle w:val="Tekst"/>
        <w:ind w:left="0"/>
        <w:rPr>
          <w:rFonts w:asciiTheme="minorHAnsi" w:hAnsiTheme="minorHAnsi" w:cstheme="minorHAnsi"/>
          <w:b/>
        </w:rPr>
      </w:pPr>
      <w:r w:rsidRPr="006968E2">
        <w:rPr>
          <w:rFonts w:asciiTheme="minorHAnsi" w:hAnsiTheme="minorHAnsi" w:cstheme="minorHAnsi"/>
          <w:b/>
        </w:rPr>
        <w:t>Germany</w:t>
      </w:r>
    </w:p>
    <w:p w14:paraId="4DC18802" w14:textId="77777777" w:rsidR="006968E2" w:rsidRDefault="006968E2" w:rsidP="006968E2">
      <w:pPr>
        <w:pStyle w:val="Tekst"/>
        <w:ind w:left="0"/>
        <w:rPr>
          <w:rFonts w:asciiTheme="minorHAnsi" w:hAnsiTheme="minorHAnsi" w:cstheme="minorHAnsi"/>
          <w:b/>
        </w:rPr>
      </w:pPr>
    </w:p>
    <w:p w14:paraId="148B9649" w14:textId="77777777" w:rsidR="006968E2" w:rsidRPr="006968E2" w:rsidRDefault="006968E2" w:rsidP="006968E2">
      <w:pPr>
        <w:pStyle w:val="Tekst"/>
        <w:ind w:left="-567"/>
        <w:rPr>
          <w:rFonts w:asciiTheme="minorHAnsi" w:hAnsiTheme="minorHAnsi" w:cstheme="minorHAnsi"/>
          <w:b/>
        </w:rPr>
      </w:pPr>
      <w:r w:rsidRPr="006968E2">
        <w:rPr>
          <w:rFonts w:asciiTheme="minorHAnsi" w:hAnsiTheme="minorHAnsi" w:cstheme="minorHAnsi"/>
          <w:b/>
        </w:rPr>
        <w:t>Uzasadnienie</w:t>
      </w:r>
      <w:r>
        <w:rPr>
          <w:rFonts w:ascii="Calibri" w:hAnsi="Calibri"/>
          <w:b/>
        </w:rPr>
        <w:t xml:space="preserve"> wyboru: oferta spełniła wszystkie wymogi zawarte w specyfikacji istotnych warunków zamówienia i uzyskała największą liczbę punktów. </w:t>
      </w:r>
    </w:p>
    <w:p w14:paraId="4A113507" w14:textId="77777777" w:rsidR="00C24A95" w:rsidRPr="00C24A95" w:rsidRDefault="00C24A95" w:rsidP="000576A4">
      <w:pPr>
        <w:rPr>
          <w:rFonts w:cs="Calibri"/>
          <w:b/>
          <w:color w:val="000000"/>
          <w:sz w:val="24"/>
          <w:szCs w:val="24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3323"/>
        <w:gridCol w:w="2768"/>
      </w:tblGrid>
      <w:tr w:rsidR="003A33DF" w14:paraId="4F303161" w14:textId="77777777" w:rsidTr="001E3D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477" w14:textId="77777777" w:rsidR="003A33DF" w:rsidRPr="003A33DF" w:rsidRDefault="003A33DF" w:rsidP="001E3D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7F9151" w14:textId="77777777" w:rsidR="003A33DF" w:rsidRPr="003A33DF" w:rsidRDefault="003A33DF" w:rsidP="001E3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33DF">
              <w:rPr>
                <w:b/>
                <w:bCs/>
                <w:sz w:val="16"/>
                <w:szCs w:val="16"/>
              </w:rPr>
              <w:t>Numer oferty</w:t>
            </w:r>
          </w:p>
          <w:p w14:paraId="69F6B115" w14:textId="77777777" w:rsidR="003A33DF" w:rsidRPr="003A33DF" w:rsidRDefault="003A33DF" w:rsidP="001E3D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589B" w14:textId="77777777" w:rsidR="003A33DF" w:rsidRPr="003A33DF" w:rsidRDefault="003A33DF" w:rsidP="001E3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33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1451" w14:textId="77777777" w:rsidR="003A33DF" w:rsidRPr="003A33DF" w:rsidRDefault="003A33DF" w:rsidP="001E3D32">
            <w:pPr>
              <w:jc w:val="center"/>
              <w:rPr>
                <w:b/>
                <w:bCs/>
                <w:sz w:val="16"/>
                <w:szCs w:val="16"/>
              </w:rPr>
            </w:pPr>
            <w:r w:rsidRPr="003A33DF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3A33DF" w14:paraId="1A0E504A" w14:textId="77777777" w:rsidTr="001E3D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3ACC" w14:textId="77777777" w:rsidR="003A33DF" w:rsidRPr="003A33DF" w:rsidRDefault="003A33DF" w:rsidP="001E3D32">
            <w:pPr>
              <w:rPr>
                <w:b/>
                <w:bCs/>
                <w:sz w:val="16"/>
                <w:szCs w:val="16"/>
              </w:rPr>
            </w:pPr>
            <w:r w:rsidRPr="003A33DF">
              <w:rPr>
                <w:b/>
                <w:bCs/>
                <w:sz w:val="16"/>
                <w:szCs w:val="16"/>
              </w:rPr>
              <w:t>Firmy i adresy wykonawców, którzy złożyli oferty w terminie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4E71" w14:textId="77777777" w:rsidR="003A33DF" w:rsidRPr="003A33DF" w:rsidRDefault="003A33DF" w:rsidP="003A33D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bCs/>
                <w:color w:val="000000" w:themeColor="text1"/>
                <w:sz w:val="16"/>
                <w:szCs w:val="16"/>
              </w:rPr>
              <w:t>Digatron Power Electronics GmbH</w:t>
            </w:r>
          </w:p>
          <w:p w14:paraId="54F536F1" w14:textId="77777777" w:rsidR="003A33DF" w:rsidRPr="003A33DF" w:rsidRDefault="003A33DF" w:rsidP="003A33D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bCs/>
                <w:color w:val="000000" w:themeColor="text1"/>
                <w:sz w:val="16"/>
                <w:szCs w:val="16"/>
              </w:rPr>
              <w:t xml:space="preserve">Tempelhofer Str. 12-14, </w:t>
            </w:r>
          </w:p>
          <w:p w14:paraId="5E4998FC" w14:textId="77777777" w:rsidR="003A33DF" w:rsidRPr="003A33DF" w:rsidRDefault="003A33DF" w:rsidP="003A33D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bCs/>
                <w:color w:val="000000" w:themeColor="text1"/>
                <w:sz w:val="16"/>
                <w:szCs w:val="16"/>
              </w:rPr>
              <w:t>52068 Aachen,</w:t>
            </w:r>
          </w:p>
          <w:p w14:paraId="487EE8CB" w14:textId="77777777" w:rsidR="003A33DF" w:rsidRPr="003A33DF" w:rsidRDefault="003A33DF" w:rsidP="003A33D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bCs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8724" w14:textId="77777777" w:rsidR="003A33DF" w:rsidRPr="003A33DF" w:rsidRDefault="003A33DF" w:rsidP="003A33DF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3A33DF">
              <w:rPr>
                <w:rFonts w:eastAsiaTheme="minorHAnsi"/>
                <w:sz w:val="16"/>
                <w:szCs w:val="16"/>
              </w:rPr>
              <w:t>-</w:t>
            </w:r>
          </w:p>
        </w:tc>
      </w:tr>
      <w:tr w:rsidR="003A33DF" w14:paraId="1403B6EC" w14:textId="77777777" w:rsidTr="001E3D32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E30D" w14:textId="77777777" w:rsidR="003A33DF" w:rsidRPr="003A33DF" w:rsidRDefault="003A33DF" w:rsidP="001E3D32">
            <w:pPr>
              <w:rPr>
                <w:b/>
                <w:bCs/>
                <w:sz w:val="16"/>
                <w:szCs w:val="16"/>
              </w:rPr>
            </w:pPr>
            <w:r w:rsidRPr="003A33DF">
              <w:rPr>
                <w:b/>
                <w:bCs/>
                <w:sz w:val="16"/>
                <w:szCs w:val="16"/>
              </w:rPr>
              <w:t>Cena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3E18" w14:textId="77777777" w:rsidR="003A33DF" w:rsidRPr="003A33DF" w:rsidRDefault="003A33DF" w:rsidP="003A33D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bCs/>
                <w:color w:val="000000" w:themeColor="text1"/>
                <w:sz w:val="16"/>
                <w:szCs w:val="16"/>
              </w:rPr>
              <w:t>131.200,00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E66E" w14:textId="77777777" w:rsidR="003A33DF" w:rsidRPr="003A33DF" w:rsidRDefault="003A33DF" w:rsidP="001E3D32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3A33DF">
              <w:rPr>
                <w:rFonts w:eastAsiaTheme="minorHAnsi"/>
                <w:sz w:val="16"/>
                <w:szCs w:val="16"/>
              </w:rPr>
              <w:t>-</w:t>
            </w:r>
          </w:p>
        </w:tc>
      </w:tr>
      <w:tr w:rsidR="003A33DF" w14:paraId="17DCAC9E" w14:textId="77777777" w:rsidTr="001E3D32">
        <w:trPr>
          <w:trHeight w:val="5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2E9C" w14:textId="77777777" w:rsidR="003A33DF" w:rsidRPr="003A33DF" w:rsidRDefault="003A33DF" w:rsidP="001E3D32">
            <w:pPr>
              <w:rPr>
                <w:b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color w:val="000000" w:themeColor="text1"/>
                <w:sz w:val="16"/>
                <w:szCs w:val="16"/>
              </w:rPr>
              <w:t>Ilość punktów w kryterium:</w:t>
            </w:r>
          </w:p>
          <w:p w14:paraId="5C41FD52" w14:textId="77777777" w:rsidR="003A33DF" w:rsidRPr="003A33DF" w:rsidRDefault="003A33DF" w:rsidP="001E3D32">
            <w:pPr>
              <w:rPr>
                <w:b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color w:val="000000" w:themeColor="text1"/>
                <w:sz w:val="16"/>
                <w:szCs w:val="16"/>
              </w:rPr>
              <w:t>Cena – 60%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2D4B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bCs/>
                <w:color w:val="000000" w:themeColor="text1"/>
                <w:sz w:val="16"/>
                <w:szCs w:val="16"/>
              </w:rPr>
              <w:t>60,00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95C7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3A33DF" w14:paraId="1AB35750" w14:textId="77777777" w:rsidTr="001E3D32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DB28" w14:textId="77777777" w:rsidR="003A33DF" w:rsidRPr="003A33DF" w:rsidRDefault="003A33DF" w:rsidP="003A33DF">
            <w:pPr>
              <w:rPr>
                <w:b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color w:val="000000" w:themeColor="text1"/>
                <w:sz w:val="16"/>
                <w:szCs w:val="16"/>
              </w:rPr>
              <w:t>Wydłużenie Okresu Rękojmi i Gwarancji – 30%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3205" w14:textId="77777777" w:rsidR="003A33DF" w:rsidRPr="003A33DF" w:rsidRDefault="003A33DF" w:rsidP="001E3D3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bCs/>
                <w:color w:val="000000" w:themeColor="text1"/>
                <w:sz w:val="16"/>
                <w:szCs w:val="16"/>
              </w:rPr>
              <w:t>0,00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D543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3A33DF" w14:paraId="5E53C26B" w14:textId="77777777" w:rsidTr="001E3D32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6815" w14:textId="77777777" w:rsidR="003A33DF" w:rsidRPr="003A33DF" w:rsidRDefault="003A33DF" w:rsidP="003A33DF">
            <w:pPr>
              <w:rPr>
                <w:b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color w:val="000000" w:themeColor="text1"/>
                <w:sz w:val="16"/>
                <w:szCs w:val="16"/>
              </w:rPr>
              <w:t>Termin dostawy – 10%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ED88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bCs/>
                <w:color w:val="000000" w:themeColor="text1"/>
                <w:sz w:val="16"/>
                <w:szCs w:val="16"/>
              </w:rPr>
              <w:t>10,00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56A5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3A33DF" w14:paraId="6A5D9455" w14:textId="77777777" w:rsidTr="001E3D32">
        <w:trPr>
          <w:trHeight w:val="5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71D7" w14:textId="77777777" w:rsidR="003A33DF" w:rsidRPr="003A33DF" w:rsidRDefault="003A33DF" w:rsidP="001E3D32">
            <w:pPr>
              <w:spacing w:before="60"/>
              <w:jc w:val="right"/>
              <w:rPr>
                <w:rFonts w:eastAsiaTheme="minorHAnsi"/>
                <w:b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color w:val="000000" w:themeColor="text1"/>
                <w:sz w:val="16"/>
                <w:szCs w:val="16"/>
              </w:rPr>
              <w:t>Ocena łączna oferty: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1F51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bCs/>
                <w:color w:val="000000" w:themeColor="text1"/>
                <w:sz w:val="16"/>
                <w:szCs w:val="16"/>
              </w:rPr>
              <w:t>70,00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5AF0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A33DF">
              <w:rPr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23107758" w14:textId="77777777" w:rsidR="003A33DF" w:rsidRDefault="003A33DF" w:rsidP="003A33DF">
      <w:pPr>
        <w:ind w:left="-567" w:firstLine="56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968E2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Część I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Pr="006968E2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14:paraId="49BF251D" w14:textId="77777777" w:rsidR="003A33DF" w:rsidRDefault="003A33DF" w:rsidP="003A33DF">
      <w:pPr>
        <w:ind w:left="-567" w:firstLine="56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44FFA193" w14:textId="77777777" w:rsidR="003A33DF" w:rsidRPr="003A33DF" w:rsidRDefault="003A33DF" w:rsidP="003A33DF">
      <w:pPr>
        <w:ind w:left="-56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6968E2">
        <w:rPr>
          <w:rFonts w:asciiTheme="minorHAnsi" w:hAnsiTheme="minorHAnsi" w:cstheme="minorHAnsi"/>
          <w:b/>
          <w:sz w:val="24"/>
          <w:szCs w:val="24"/>
        </w:rPr>
        <w:t>jako najkorzystniejsza została wybrana oferta:</w:t>
      </w:r>
    </w:p>
    <w:p w14:paraId="1DE66EA7" w14:textId="77777777" w:rsidR="003A33DF" w:rsidRPr="006968E2" w:rsidRDefault="003A33DF" w:rsidP="003A33DF">
      <w:pPr>
        <w:pStyle w:val="Tekst"/>
        <w:ind w:left="0"/>
        <w:rPr>
          <w:rFonts w:asciiTheme="minorHAnsi" w:hAnsiTheme="minorHAnsi" w:cstheme="minorHAnsi"/>
          <w:b/>
          <w:lang w:val="en-US"/>
        </w:rPr>
      </w:pPr>
      <w:r w:rsidRPr="006968E2">
        <w:rPr>
          <w:rFonts w:asciiTheme="minorHAnsi" w:hAnsiTheme="minorHAnsi" w:cstheme="minorHAnsi"/>
          <w:b/>
          <w:lang w:val="en-US"/>
        </w:rPr>
        <w:t>Digatron Power Electronics GmbH</w:t>
      </w:r>
    </w:p>
    <w:p w14:paraId="2C2FC5E0" w14:textId="77777777" w:rsidR="003A33DF" w:rsidRPr="006968E2" w:rsidRDefault="003A33DF" w:rsidP="003A33DF">
      <w:pPr>
        <w:pStyle w:val="Tekst"/>
        <w:ind w:left="0"/>
        <w:rPr>
          <w:rFonts w:asciiTheme="minorHAnsi" w:hAnsiTheme="minorHAnsi" w:cstheme="minorHAnsi"/>
          <w:b/>
          <w:lang w:val="en-US"/>
        </w:rPr>
      </w:pPr>
      <w:r w:rsidRPr="006968E2">
        <w:rPr>
          <w:rFonts w:asciiTheme="minorHAnsi" w:hAnsiTheme="minorHAnsi" w:cstheme="minorHAnsi"/>
          <w:b/>
          <w:lang w:val="en-US"/>
        </w:rPr>
        <w:t xml:space="preserve">Tempelhofer Str. 12-14, </w:t>
      </w:r>
    </w:p>
    <w:p w14:paraId="3FC6E79C" w14:textId="77777777" w:rsidR="003A33DF" w:rsidRPr="006968E2" w:rsidRDefault="003A33DF" w:rsidP="003A33DF">
      <w:pPr>
        <w:pStyle w:val="Tekst"/>
        <w:ind w:left="0"/>
        <w:rPr>
          <w:rFonts w:asciiTheme="minorHAnsi" w:hAnsiTheme="minorHAnsi" w:cstheme="minorHAnsi"/>
          <w:b/>
        </w:rPr>
      </w:pPr>
      <w:r w:rsidRPr="006968E2">
        <w:rPr>
          <w:rFonts w:asciiTheme="minorHAnsi" w:hAnsiTheme="minorHAnsi" w:cstheme="minorHAnsi"/>
          <w:b/>
        </w:rPr>
        <w:t>52068 Aachen,</w:t>
      </w:r>
    </w:p>
    <w:p w14:paraId="4CB01F37" w14:textId="77777777" w:rsidR="003A33DF" w:rsidRDefault="003A33DF" w:rsidP="003A33DF">
      <w:pPr>
        <w:pStyle w:val="Tekst"/>
        <w:ind w:left="0"/>
        <w:rPr>
          <w:rFonts w:asciiTheme="minorHAnsi" w:hAnsiTheme="minorHAnsi" w:cstheme="minorHAnsi"/>
          <w:b/>
        </w:rPr>
      </w:pPr>
      <w:r w:rsidRPr="006968E2">
        <w:rPr>
          <w:rFonts w:asciiTheme="minorHAnsi" w:hAnsiTheme="minorHAnsi" w:cstheme="minorHAnsi"/>
          <w:b/>
        </w:rPr>
        <w:t>Germany</w:t>
      </w:r>
    </w:p>
    <w:p w14:paraId="1BAA6F21" w14:textId="77777777" w:rsidR="003A33DF" w:rsidRDefault="003A33DF" w:rsidP="003A33DF">
      <w:pPr>
        <w:pStyle w:val="Tekst"/>
        <w:ind w:left="0"/>
        <w:rPr>
          <w:rFonts w:asciiTheme="minorHAnsi" w:hAnsiTheme="minorHAnsi" w:cstheme="minorHAnsi"/>
          <w:b/>
        </w:rPr>
      </w:pPr>
    </w:p>
    <w:p w14:paraId="7475F8E9" w14:textId="77777777" w:rsidR="003A33DF" w:rsidRPr="006968E2" w:rsidRDefault="003A33DF" w:rsidP="003A33DF">
      <w:pPr>
        <w:pStyle w:val="Tekst"/>
        <w:ind w:left="-567"/>
        <w:rPr>
          <w:rFonts w:asciiTheme="minorHAnsi" w:hAnsiTheme="minorHAnsi" w:cstheme="minorHAnsi"/>
          <w:b/>
        </w:rPr>
      </w:pPr>
      <w:r w:rsidRPr="006968E2">
        <w:rPr>
          <w:rFonts w:asciiTheme="minorHAnsi" w:hAnsiTheme="minorHAnsi" w:cstheme="minorHAnsi"/>
          <w:b/>
        </w:rPr>
        <w:t>Uzasadnienie</w:t>
      </w:r>
      <w:r>
        <w:rPr>
          <w:rFonts w:ascii="Calibri" w:hAnsi="Calibri"/>
          <w:b/>
        </w:rPr>
        <w:t xml:space="preserve"> wyboru: oferta spełniła wszystkie wymogi zawarte w specyfikacji istotnych warunków zamówienia i uzyskała największą liczbę punktów. </w:t>
      </w:r>
    </w:p>
    <w:p w14:paraId="6CDAFE20" w14:textId="77777777" w:rsidR="003A33DF" w:rsidRPr="00C24A95" w:rsidRDefault="003A33DF" w:rsidP="003A33DF">
      <w:pPr>
        <w:rPr>
          <w:rFonts w:cs="Calibri"/>
          <w:b/>
          <w:color w:val="000000"/>
          <w:sz w:val="24"/>
          <w:szCs w:val="24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3323"/>
        <w:gridCol w:w="2768"/>
      </w:tblGrid>
      <w:tr w:rsidR="003A33DF" w14:paraId="62C92D13" w14:textId="77777777" w:rsidTr="003A33DF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F8A7" w14:textId="77777777" w:rsidR="003A33DF" w:rsidRPr="003A33DF" w:rsidRDefault="003A33DF" w:rsidP="001E3D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76EF37" w14:textId="77777777" w:rsidR="003A33DF" w:rsidRPr="003A33DF" w:rsidRDefault="003A33DF" w:rsidP="001E3D32">
            <w:pPr>
              <w:jc w:val="center"/>
              <w:rPr>
                <w:b/>
                <w:bCs/>
                <w:sz w:val="18"/>
                <w:szCs w:val="18"/>
              </w:rPr>
            </w:pPr>
            <w:r w:rsidRPr="003A33DF">
              <w:rPr>
                <w:b/>
                <w:bCs/>
                <w:sz w:val="18"/>
                <w:szCs w:val="18"/>
              </w:rPr>
              <w:t>Numer oferty</w:t>
            </w:r>
          </w:p>
          <w:p w14:paraId="45C3F4EF" w14:textId="77777777" w:rsidR="003A33DF" w:rsidRPr="003A33DF" w:rsidRDefault="003A33DF" w:rsidP="001E3D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5A81" w14:textId="77777777" w:rsidR="003A33DF" w:rsidRPr="003A33DF" w:rsidRDefault="003A33DF" w:rsidP="001E3D32">
            <w:pPr>
              <w:jc w:val="center"/>
              <w:rPr>
                <w:b/>
                <w:bCs/>
                <w:sz w:val="18"/>
                <w:szCs w:val="18"/>
              </w:rPr>
            </w:pPr>
            <w:r w:rsidRPr="003A33D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CCFF" w14:textId="77777777" w:rsidR="003A33DF" w:rsidRPr="003A33DF" w:rsidRDefault="003A33DF" w:rsidP="001E3D32">
            <w:pPr>
              <w:jc w:val="center"/>
              <w:rPr>
                <w:b/>
                <w:bCs/>
                <w:sz w:val="18"/>
                <w:szCs w:val="18"/>
              </w:rPr>
            </w:pPr>
            <w:r w:rsidRPr="003A33D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A33DF" w14:paraId="28A7E0CD" w14:textId="77777777" w:rsidTr="003A33DF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14F5" w14:textId="77777777" w:rsidR="003A33DF" w:rsidRPr="003A33DF" w:rsidRDefault="003A33DF" w:rsidP="001E3D32">
            <w:pPr>
              <w:rPr>
                <w:b/>
                <w:bCs/>
                <w:sz w:val="18"/>
                <w:szCs w:val="18"/>
              </w:rPr>
            </w:pPr>
            <w:r w:rsidRPr="003A33DF">
              <w:rPr>
                <w:b/>
                <w:bCs/>
                <w:sz w:val="18"/>
                <w:szCs w:val="18"/>
              </w:rPr>
              <w:t>Firmy i adresy wykonawców, którzy złożyli oferty w terminie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D9C9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Digatron Power Electronics GmbH</w:t>
            </w:r>
          </w:p>
          <w:p w14:paraId="69CAEB9A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Tempelhofer Str. 12-14, </w:t>
            </w:r>
          </w:p>
          <w:p w14:paraId="28BD6F41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52068 Aachen,</w:t>
            </w:r>
          </w:p>
          <w:p w14:paraId="0661D135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Germany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8164" w14:textId="77777777" w:rsidR="003A33DF" w:rsidRPr="003A33DF" w:rsidRDefault="003A33DF" w:rsidP="003A33D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A33DF">
              <w:rPr>
                <w:rFonts w:eastAsiaTheme="minorHAnsi"/>
                <w:sz w:val="18"/>
                <w:szCs w:val="18"/>
              </w:rPr>
              <w:t>-</w:t>
            </w:r>
          </w:p>
        </w:tc>
      </w:tr>
      <w:tr w:rsidR="003A33DF" w14:paraId="11D43986" w14:textId="77777777" w:rsidTr="003A33DF">
        <w:trPr>
          <w:trHeight w:val="46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DB88" w14:textId="77777777" w:rsidR="003A33DF" w:rsidRPr="003A33DF" w:rsidRDefault="003A33DF" w:rsidP="001E3D32">
            <w:pPr>
              <w:rPr>
                <w:b/>
                <w:bCs/>
                <w:sz w:val="18"/>
                <w:szCs w:val="18"/>
              </w:rPr>
            </w:pPr>
            <w:r w:rsidRPr="003A33DF">
              <w:rPr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E00C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73.399,00 Euro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1EED" w14:textId="77777777" w:rsidR="003A33DF" w:rsidRPr="003A33DF" w:rsidRDefault="003A33DF" w:rsidP="001E3D32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A33DF">
              <w:rPr>
                <w:rFonts w:eastAsiaTheme="minorHAnsi"/>
                <w:sz w:val="18"/>
                <w:szCs w:val="18"/>
              </w:rPr>
              <w:t>-</w:t>
            </w:r>
          </w:p>
        </w:tc>
      </w:tr>
      <w:tr w:rsidR="003A33DF" w14:paraId="0E5CC633" w14:textId="77777777" w:rsidTr="003A33DF">
        <w:trPr>
          <w:trHeight w:val="573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91D7" w14:textId="77777777" w:rsidR="003A33DF" w:rsidRPr="003A33DF" w:rsidRDefault="003A33DF" w:rsidP="001E3D32">
            <w:pPr>
              <w:rPr>
                <w:b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color w:val="000000" w:themeColor="text1"/>
                <w:sz w:val="18"/>
                <w:szCs w:val="18"/>
              </w:rPr>
              <w:t>Ilość punktów w kryterium:</w:t>
            </w:r>
          </w:p>
          <w:p w14:paraId="0B7A9583" w14:textId="77777777" w:rsidR="003A33DF" w:rsidRPr="003A33DF" w:rsidRDefault="003A33DF" w:rsidP="001E3D32">
            <w:pPr>
              <w:rPr>
                <w:b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color w:val="000000" w:themeColor="text1"/>
                <w:sz w:val="18"/>
                <w:szCs w:val="18"/>
              </w:rPr>
              <w:t>Cena – 60%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831A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60,00 pkt.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6558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3A33DF" w14:paraId="455E4B0F" w14:textId="77777777" w:rsidTr="003A33DF">
        <w:trPr>
          <w:trHeight w:val="414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554B" w14:textId="77777777" w:rsidR="003A33DF" w:rsidRPr="003A33DF" w:rsidRDefault="003A33DF" w:rsidP="001E3D32">
            <w:pPr>
              <w:rPr>
                <w:b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color w:val="000000" w:themeColor="text1"/>
                <w:sz w:val="18"/>
                <w:szCs w:val="18"/>
              </w:rPr>
              <w:t>Wydłużenie Okresu Rękojmi i Gwarancji – 30%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CBA6" w14:textId="77777777" w:rsidR="003A33DF" w:rsidRPr="003A33DF" w:rsidRDefault="003A33DF" w:rsidP="001E3D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0,00 pkt.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A25B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3A33DF" w14:paraId="7FCADE2B" w14:textId="77777777" w:rsidTr="003A33DF">
        <w:trPr>
          <w:trHeight w:val="414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5BA9" w14:textId="77777777" w:rsidR="003A33DF" w:rsidRPr="003A33DF" w:rsidRDefault="003A33DF" w:rsidP="001E3D32">
            <w:pPr>
              <w:rPr>
                <w:b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color w:val="000000" w:themeColor="text1"/>
                <w:sz w:val="18"/>
                <w:szCs w:val="18"/>
              </w:rPr>
              <w:t>Termin dostawy – 10%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3ABC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10,00 pkt.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1E0E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3A33DF" w14:paraId="2E51A704" w14:textId="77777777" w:rsidTr="003A33DF">
        <w:trPr>
          <w:trHeight w:val="512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04B8" w14:textId="77777777" w:rsidR="003A33DF" w:rsidRPr="003A33DF" w:rsidRDefault="003A33DF" w:rsidP="001E3D32">
            <w:pPr>
              <w:spacing w:before="60"/>
              <w:jc w:val="righ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color w:val="000000" w:themeColor="text1"/>
                <w:sz w:val="18"/>
                <w:szCs w:val="18"/>
              </w:rPr>
              <w:t>Ocena łączna oferty: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CC4E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70,00 pkt.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8E6D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0D811FDE" w14:textId="77777777" w:rsidR="003A33DF" w:rsidRDefault="003A33DF" w:rsidP="003A33DF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DB05234" w14:textId="77777777" w:rsidR="007D6721" w:rsidRDefault="007D6721" w:rsidP="003A33DF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04E6476" w14:textId="77777777" w:rsidR="003A33DF" w:rsidRDefault="003A33DF" w:rsidP="003A33DF">
      <w:pPr>
        <w:ind w:left="-567" w:firstLine="56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6968E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Część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II</w:t>
      </w:r>
      <w:r w:rsidRPr="006968E2">
        <w:rPr>
          <w:rFonts w:asciiTheme="minorHAnsi" w:hAnsiTheme="minorHAnsi" w:cstheme="minorHAnsi"/>
          <w:b/>
          <w:color w:val="000000"/>
          <w:sz w:val="24"/>
          <w:szCs w:val="24"/>
        </w:rPr>
        <w:t>I:</w:t>
      </w:r>
    </w:p>
    <w:p w14:paraId="3A70FF53" w14:textId="77777777" w:rsidR="003A33DF" w:rsidRDefault="003A33DF" w:rsidP="003A33DF">
      <w:pPr>
        <w:ind w:left="-56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14:paraId="1BFFE1AE" w14:textId="77777777" w:rsidR="003A33DF" w:rsidRPr="006968E2" w:rsidRDefault="003A33DF" w:rsidP="003A33DF">
      <w:pPr>
        <w:ind w:left="-56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6968E2">
        <w:rPr>
          <w:rFonts w:asciiTheme="minorHAnsi" w:hAnsiTheme="minorHAnsi" w:cstheme="minorHAnsi"/>
          <w:b/>
          <w:sz w:val="24"/>
          <w:szCs w:val="24"/>
        </w:rPr>
        <w:t>jako najkorzystniejsza została wybrana oferta:</w:t>
      </w:r>
    </w:p>
    <w:p w14:paraId="42819179" w14:textId="77777777" w:rsidR="003A33DF" w:rsidRPr="006968E2" w:rsidRDefault="003A33DF" w:rsidP="003A33DF">
      <w:pPr>
        <w:pStyle w:val="Tekst"/>
        <w:ind w:left="0"/>
        <w:rPr>
          <w:rFonts w:asciiTheme="minorHAnsi" w:hAnsiTheme="minorHAnsi" w:cstheme="minorHAnsi"/>
          <w:b/>
        </w:rPr>
      </w:pPr>
    </w:p>
    <w:p w14:paraId="7FB6B0CF" w14:textId="77777777" w:rsidR="003A33DF" w:rsidRPr="006968E2" w:rsidRDefault="003A33DF" w:rsidP="003A33DF">
      <w:pPr>
        <w:pStyle w:val="Tekst"/>
        <w:ind w:left="0"/>
        <w:rPr>
          <w:rFonts w:asciiTheme="minorHAnsi" w:hAnsiTheme="minorHAnsi" w:cstheme="minorHAnsi"/>
          <w:b/>
          <w:lang w:val="en-US"/>
        </w:rPr>
      </w:pPr>
      <w:r w:rsidRPr="006968E2">
        <w:rPr>
          <w:rFonts w:asciiTheme="minorHAnsi" w:hAnsiTheme="minorHAnsi" w:cstheme="minorHAnsi"/>
          <w:b/>
          <w:lang w:val="en-US"/>
        </w:rPr>
        <w:t>Digatron Power Electronics GmbH</w:t>
      </w:r>
    </w:p>
    <w:p w14:paraId="1EA9FDF2" w14:textId="77777777" w:rsidR="003A33DF" w:rsidRPr="006968E2" w:rsidRDefault="003A33DF" w:rsidP="003A33DF">
      <w:pPr>
        <w:pStyle w:val="Tekst"/>
        <w:ind w:left="0"/>
        <w:rPr>
          <w:rFonts w:asciiTheme="minorHAnsi" w:hAnsiTheme="minorHAnsi" w:cstheme="minorHAnsi"/>
          <w:b/>
          <w:lang w:val="en-US"/>
        </w:rPr>
      </w:pPr>
      <w:r w:rsidRPr="006968E2">
        <w:rPr>
          <w:rFonts w:asciiTheme="minorHAnsi" w:hAnsiTheme="minorHAnsi" w:cstheme="minorHAnsi"/>
          <w:b/>
          <w:lang w:val="en-US"/>
        </w:rPr>
        <w:t xml:space="preserve">Tempelhofer Str. 12-14, </w:t>
      </w:r>
    </w:p>
    <w:p w14:paraId="7A7FF36B" w14:textId="77777777" w:rsidR="003A33DF" w:rsidRPr="006968E2" w:rsidRDefault="003A33DF" w:rsidP="003A33DF">
      <w:pPr>
        <w:pStyle w:val="Tekst"/>
        <w:ind w:left="0"/>
        <w:rPr>
          <w:rFonts w:asciiTheme="minorHAnsi" w:hAnsiTheme="minorHAnsi" w:cstheme="minorHAnsi"/>
          <w:b/>
        </w:rPr>
      </w:pPr>
      <w:r w:rsidRPr="006968E2">
        <w:rPr>
          <w:rFonts w:asciiTheme="minorHAnsi" w:hAnsiTheme="minorHAnsi" w:cstheme="minorHAnsi"/>
          <w:b/>
        </w:rPr>
        <w:t>52068 Aachen,</w:t>
      </w:r>
    </w:p>
    <w:p w14:paraId="19AA4D27" w14:textId="77777777" w:rsidR="003A33DF" w:rsidRDefault="003A33DF" w:rsidP="003A33DF">
      <w:pPr>
        <w:pStyle w:val="Tekst"/>
        <w:ind w:left="0"/>
        <w:rPr>
          <w:rFonts w:asciiTheme="minorHAnsi" w:hAnsiTheme="minorHAnsi" w:cstheme="minorHAnsi"/>
          <w:b/>
        </w:rPr>
      </w:pPr>
      <w:r w:rsidRPr="006968E2">
        <w:rPr>
          <w:rFonts w:asciiTheme="minorHAnsi" w:hAnsiTheme="minorHAnsi" w:cstheme="minorHAnsi"/>
          <w:b/>
        </w:rPr>
        <w:t>Germany</w:t>
      </w:r>
    </w:p>
    <w:p w14:paraId="355E9F9E" w14:textId="77777777" w:rsidR="003A33DF" w:rsidRDefault="003A33DF" w:rsidP="003A33DF">
      <w:pPr>
        <w:pStyle w:val="Tekst"/>
        <w:ind w:left="0"/>
        <w:rPr>
          <w:rFonts w:asciiTheme="minorHAnsi" w:hAnsiTheme="minorHAnsi" w:cstheme="minorHAnsi"/>
          <w:b/>
        </w:rPr>
      </w:pPr>
    </w:p>
    <w:p w14:paraId="0A1E510F" w14:textId="77777777" w:rsidR="003A33DF" w:rsidRPr="006968E2" w:rsidRDefault="003A33DF" w:rsidP="003A33DF">
      <w:pPr>
        <w:pStyle w:val="Tekst"/>
        <w:ind w:left="-567"/>
        <w:rPr>
          <w:rFonts w:asciiTheme="minorHAnsi" w:hAnsiTheme="minorHAnsi" w:cstheme="minorHAnsi"/>
          <w:b/>
        </w:rPr>
      </w:pPr>
      <w:r w:rsidRPr="006968E2">
        <w:rPr>
          <w:rFonts w:asciiTheme="minorHAnsi" w:hAnsiTheme="minorHAnsi" w:cstheme="minorHAnsi"/>
          <w:b/>
        </w:rPr>
        <w:t>Uzasadnienie</w:t>
      </w:r>
      <w:r>
        <w:rPr>
          <w:rFonts w:ascii="Calibri" w:hAnsi="Calibri"/>
          <w:b/>
        </w:rPr>
        <w:t xml:space="preserve"> wyboru: oferta spełniła wszystkie wymogi zawarte w specyfikacji istotnych warunków zamówienia i uzyskała największą liczbę punktów. </w:t>
      </w:r>
    </w:p>
    <w:p w14:paraId="48186C10" w14:textId="77777777" w:rsidR="003A33DF" w:rsidRPr="00C24A95" w:rsidRDefault="003A33DF" w:rsidP="003A33DF">
      <w:pPr>
        <w:rPr>
          <w:rFonts w:cs="Calibri"/>
          <w:b/>
          <w:color w:val="000000"/>
          <w:sz w:val="24"/>
          <w:szCs w:val="24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163"/>
        <w:gridCol w:w="3739"/>
      </w:tblGrid>
      <w:tr w:rsidR="003A33DF" w14:paraId="0AFA4982" w14:textId="77777777" w:rsidTr="003A33DF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83D1" w14:textId="77777777" w:rsidR="003A33DF" w:rsidRPr="003A33DF" w:rsidRDefault="003A33DF" w:rsidP="001E3D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2BD93E" w14:textId="77777777" w:rsidR="003A33DF" w:rsidRPr="003A33DF" w:rsidRDefault="003A33DF" w:rsidP="001E3D32">
            <w:pPr>
              <w:jc w:val="center"/>
              <w:rPr>
                <w:b/>
                <w:bCs/>
                <w:sz w:val="18"/>
                <w:szCs w:val="18"/>
              </w:rPr>
            </w:pPr>
            <w:r w:rsidRPr="003A33DF">
              <w:rPr>
                <w:b/>
                <w:bCs/>
                <w:sz w:val="18"/>
                <w:szCs w:val="18"/>
              </w:rPr>
              <w:t>Numer oferty</w:t>
            </w:r>
          </w:p>
          <w:p w14:paraId="0C3A0428" w14:textId="77777777" w:rsidR="003A33DF" w:rsidRPr="003A33DF" w:rsidRDefault="003A33DF" w:rsidP="001E3D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23E9" w14:textId="77777777" w:rsidR="003A33DF" w:rsidRPr="003A33DF" w:rsidRDefault="003A33DF" w:rsidP="001E3D32">
            <w:pPr>
              <w:jc w:val="center"/>
              <w:rPr>
                <w:b/>
                <w:bCs/>
                <w:sz w:val="18"/>
                <w:szCs w:val="18"/>
              </w:rPr>
            </w:pPr>
            <w:r w:rsidRPr="003A33D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7006" w14:textId="77777777" w:rsidR="003A33DF" w:rsidRPr="003A33DF" w:rsidRDefault="003A33DF" w:rsidP="001E3D32">
            <w:pPr>
              <w:jc w:val="center"/>
              <w:rPr>
                <w:b/>
                <w:bCs/>
                <w:sz w:val="18"/>
                <w:szCs w:val="18"/>
              </w:rPr>
            </w:pPr>
            <w:r w:rsidRPr="003A33D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A33DF" w14:paraId="2313B66B" w14:textId="77777777" w:rsidTr="003A33DF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C3F6" w14:textId="77777777" w:rsidR="003A33DF" w:rsidRPr="003A33DF" w:rsidRDefault="003A33DF" w:rsidP="001E3D32">
            <w:pPr>
              <w:rPr>
                <w:b/>
                <w:bCs/>
                <w:sz w:val="18"/>
                <w:szCs w:val="18"/>
              </w:rPr>
            </w:pPr>
            <w:r w:rsidRPr="003A33DF">
              <w:rPr>
                <w:b/>
                <w:bCs/>
                <w:sz w:val="18"/>
                <w:szCs w:val="18"/>
              </w:rPr>
              <w:t>Firmy i adresy wykonawców, którzy złożyli oferty w terminie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9600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Digatron Power Electronics GmbH</w:t>
            </w:r>
          </w:p>
          <w:p w14:paraId="257B4B7A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Tempelhofer Str. 12-14, </w:t>
            </w:r>
          </w:p>
          <w:p w14:paraId="060B5A1F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52068 Aachen,</w:t>
            </w:r>
          </w:p>
          <w:p w14:paraId="7C8CFFB8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Germany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3958" w14:textId="77777777" w:rsidR="003A33DF" w:rsidRPr="003A33DF" w:rsidRDefault="003A33DF" w:rsidP="003A33D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A33DF">
              <w:rPr>
                <w:rFonts w:eastAsiaTheme="minorHAnsi"/>
                <w:sz w:val="18"/>
                <w:szCs w:val="18"/>
              </w:rPr>
              <w:t>-</w:t>
            </w:r>
          </w:p>
        </w:tc>
      </w:tr>
      <w:tr w:rsidR="003A33DF" w14:paraId="783A255D" w14:textId="77777777" w:rsidTr="003A33DF">
        <w:trPr>
          <w:trHeight w:val="46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B5B" w14:textId="77777777" w:rsidR="003A33DF" w:rsidRPr="003A33DF" w:rsidRDefault="003A33DF" w:rsidP="001E3D32">
            <w:pPr>
              <w:rPr>
                <w:b/>
                <w:bCs/>
                <w:sz w:val="18"/>
                <w:szCs w:val="18"/>
              </w:rPr>
            </w:pPr>
            <w:r w:rsidRPr="003A33DF">
              <w:rPr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DCA6" w14:textId="77777777" w:rsidR="003A33DF" w:rsidRPr="003A33DF" w:rsidRDefault="003A33DF" w:rsidP="003A33D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43.810,00 Euro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96EE" w14:textId="77777777" w:rsidR="003A33DF" w:rsidRPr="003A33DF" w:rsidRDefault="003A33DF" w:rsidP="001E3D32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A33DF">
              <w:rPr>
                <w:rFonts w:eastAsiaTheme="minorHAnsi"/>
                <w:sz w:val="18"/>
                <w:szCs w:val="18"/>
              </w:rPr>
              <w:t>-</w:t>
            </w:r>
          </w:p>
        </w:tc>
      </w:tr>
      <w:tr w:rsidR="003A33DF" w14:paraId="46F61A27" w14:textId="77777777" w:rsidTr="003A33DF">
        <w:trPr>
          <w:trHeight w:val="57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5931" w14:textId="77777777" w:rsidR="003A33DF" w:rsidRPr="003A33DF" w:rsidRDefault="003A33DF" w:rsidP="001E3D32">
            <w:pPr>
              <w:rPr>
                <w:b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color w:val="000000" w:themeColor="text1"/>
                <w:sz w:val="18"/>
                <w:szCs w:val="18"/>
              </w:rPr>
              <w:t>Ilość punktów w kryterium:</w:t>
            </w:r>
          </w:p>
          <w:p w14:paraId="6042A91B" w14:textId="77777777" w:rsidR="003A33DF" w:rsidRPr="003A33DF" w:rsidRDefault="003A33DF" w:rsidP="001E3D32">
            <w:pPr>
              <w:rPr>
                <w:b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color w:val="000000" w:themeColor="text1"/>
                <w:sz w:val="18"/>
                <w:szCs w:val="18"/>
              </w:rPr>
              <w:t>Cena – 60%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57C2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60,00 pkt.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9D58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3A33DF" w14:paraId="43BD64DC" w14:textId="77777777" w:rsidTr="003A33DF">
        <w:trPr>
          <w:trHeight w:val="414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1432" w14:textId="77777777" w:rsidR="003A33DF" w:rsidRPr="003A33DF" w:rsidRDefault="003A33DF" w:rsidP="001E3D32">
            <w:pPr>
              <w:rPr>
                <w:b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color w:val="000000" w:themeColor="text1"/>
                <w:sz w:val="18"/>
                <w:szCs w:val="18"/>
              </w:rPr>
              <w:t>Wydłużenie Okresu Rękojmi i Gwarancji – 30%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ADB1" w14:textId="77777777" w:rsidR="003A33DF" w:rsidRPr="003A33DF" w:rsidRDefault="003A33DF" w:rsidP="001E3D3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0,00 pkt.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0583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3A33DF" w14:paraId="11B6670C" w14:textId="77777777" w:rsidTr="003A33DF">
        <w:trPr>
          <w:trHeight w:val="414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167A" w14:textId="77777777" w:rsidR="003A33DF" w:rsidRPr="003A33DF" w:rsidRDefault="003A33DF" w:rsidP="001E3D32">
            <w:pPr>
              <w:rPr>
                <w:b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color w:val="000000" w:themeColor="text1"/>
                <w:sz w:val="18"/>
                <w:szCs w:val="18"/>
              </w:rPr>
              <w:t>Termin dostawy – 10%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15E4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10,00 pkt.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C849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3A33DF" w14:paraId="2EEBA717" w14:textId="77777777" w:rsidTr="003A33DF">
        <w:trPr>
          <w:trHeight w:val="512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F8A0" w14:textId="77777777" w:rsidR="003A33DF" w:rsidRPr="003A33DF" w:rsidRDefault="003A33DF" w:rsidP="001E3D32">
            <w:pPr>
              <w:spacing w:before="60"/>
              <w:jc w:val="righ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color w:val="000000" w:themeColor="text1"/>
                <w:sz w:val="18"/>
                <w:szCs w:val="18"/>
              </w:rPr>
              <w:t>Ocena łączna oferty: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CD9F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70,00 pkt.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08C7" w14:textId="77777777" w:rsidR="003A33DF" w:rsidRPr="003A33DF" w:rsidRDefault="003A33DF" w:rsidP="001E3D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33DF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175ED4E" w14:textId="77777777" w:rsidR="00035B5D" w:rsidRDefault="00035B5D" w:rsidP="00035B5D">
      <w:pPr>
        <w:rPr>
          <w:rFonts w:asciiTheme="minorHAnsi" w:hAnsiTheme="minorHAnsi" w:cstheme="minorHAnsi"/>
          <w:b/>
          <w:sz w:val="18"/>
          <w:szCs w:val="18"/>
        </w:rPr>
      </w:pPr>
    </w:p>
    <w:p w14:paraId="441D9BE8" w14:textId="77777777" w:rsidR="00035B5D" w:rsidRDefault="00035B5D" w:rsidP="00035B5D">
      <w:pPr>
        <w:rPr>
          <w:rFonts w:asciiTheme="minorHAnsi" w:hAnsiTheme="minorHAnsi" w:cstheme="minorHAnsi"/>
          <w:b/>
          <w:sz w:val="18"/>
          <w:szCs w:val="18"/>
        </w:rPr>
      </w:pPr>
    </w:p>
    <w:p w14:paraId="3EF2F391" w14:textId="77777777" w:rsidR="00C24A95" w:rsidRDefault="00C24A95" w:rsidP="00035B5D">
      <w:pPr>
        <w:rPr>
          <w:rFonts w:asciiTheme="minorHAnsi" w:hAnsiTheme="minorHAnsi" w:cstheme="minorHAnsi"/>
          <w:b/>
          <w:sz w:val="18"/>
          <w:szCs w:val="18"/>
        </w:rPr>
      </w:pPr>
    </w:p>
    <w:p w14:paraId="0976C4D1" w14:textId="77777777" w:rsidR="00C24A95" w:rsidRDefault="00C24A95" w:rsidP="00035B5D">
      <w:pPr>
        <w:rPr>
          <w:rFonts w:asciiTheme="minorHAnsi" w:hAnsiTheme="minorHAnsi" w:cstheme="minorHAnsi"/>
          <w:b/>
          <w:sz w:val="18"/>
          <w:szCs w:val="18"/>
        </w:rPr>
      </w:pPr>
    </w:p>
    <w:p w14:paraId="2C692FD0" w14:textId="77777777" w:rsidR="00C24A95" w:rsidRDefault="00C24A95" w:rsidP="00035B5D">
      <w:pPr>
        <w:rPr>
          <w:rFonts w:asciiTheme="minorHAnsi" w:hAnsiTheme="minorHAnsi" w:cstheme="minorHAnsi"/>
          <w:b/>
          <w:sz w:val="18"/>
          <w:szCs w:val="18"/>
        </w:rPr>
      </w:pPr>
    </w:p>
    <w:p w14:paraId="5A5C06A4" w14:textId="77777777" w:rsidR="005D6A8A" w:rsidRPr="00654176" w:rsidRDefault="005D6A8A" w:rsidP="000576A4">
      <w:pPr>
        <w:ind w:left="-426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sectPr w:rsidR="005D6A8A" w:rsidRPr="00654176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98E62" w14:textId="77777777" w:rsidR="00170723" w:rsidRDefault="00170723" w:rsidP="00790505">
      <w:pPr>
        <w:spacing w:line="240" w:lineRule="auto"/>
      </w:pPr>
      <w:r>
        <w:separator/>
      </w:r>
    </w:p>
  </w:endnote>
  <w:endnote w:type="continuationSeparator" w:id="0">
    <w:p w14:paraId="735DA346" w14:textId="77777777" w:rsidR="00170723" w:rsidRDefault="0017072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875B" w14:textId="77777777"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0851BE2A" wp14:editId="42F909D4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47697" w14:textId="77777777"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14:paraId="0786521B" w14:textId="77777777"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14:paraId="470881B7" w14:textId="77777777" w:rsidR="004E1B22" w:rsidRPr="00477768" w:rsidRDefault="0017072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14:paraId="2C653441" w14:textId="77777777" w:rsidR="004E1B22" w:rsidRDefault="0017072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14:paraId="4192753C" w14:textId="77777777"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ADA3" w14:textId="77777777" w:rsidR="00170723" w:rsidRDefault="00170723" w:rsidP="00790505">
      <w:pPr>
        <w:spacing w:line="240" w:lineRule="auto"/>
      </w:pPr>
      <w:r>
        <w:separator/>
      </w:r>
    </w:p>
  </w:footnote>
  <w:footnote w:type="continuationSeparator" w:id="0">
    <w:p w14:paraId="0E596058" w14:textId="77777777" w:rsidR="00170723" w:rsidRDefault="0017072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C909" w14:textId="77777777"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D5A440A" wp14:editId="7AF0F0C5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05"/>
    <w:rsid w:val="00013EE8"/>
    <w:rsid w:val="00035B5D"/>
    <w:rsid w:val="000447BC"/>
    <w:rsid w:val="000576A4"/>
    <w:rsid w:val="00057A03"/>
    <w:rsid w:val="00076CBC"/>
    <w:rsid w:val="000B1242"/>
    <w:rsid w:val="000D3013"/>
    <w:rsid w:val="000E4167"/>
    <w:rsid w:val="00116FA8"/>
    <w:rsid w:val="001222F9"/>
    <w:rsid w:val="001350A1"/>
    <w:rsid w:val="00170723"/>
    <w:rsid w:val="001A30E9"/>
    <w:rsid w:val="001E5A1A"/>
    <w:rsid w:val="00220A44"/>
    <w:rsid w:val="002542B7"/>
    <w:rsid w:val="00307EA1"/>
    <w:rsid w:val="00346252"/>
    <w:rsid w:val="003A33DF"/>
    <w:rsid w:val="003D392C"/>
    <w:rsid w:val="00425F48"/>
    <w:rsid w:val="004661D0"/>
    <w:rsid w:val="004B1503"/>
    <w:rsid w:val="005851CE"/>
    <w:rsid w:val="005C4CCC"/>
    <w:rsid w:val="005D6A8A"/>
    <w:rsid w:val="00640795"/>
    <w:rsid w:val="00647525"/>
    <w:rsid w:val="00654176"/>
    <w:rsid w:val="006968E2"/>
    <w:rsid w:val="00727A69"/>
    <w:rsid w:val="0074793B"/>
    <w:rsid w:val="00790505"/>
    <w:rsid w:val="007C4B87"/>
    <w:rsid w:val="007D6721"/>
    <w:rsid w:val="007D67C1"/>
    <w:rsid w:val="007E7E87"/>
    <w:rsid w:val="00807519"/>
    <w:rsid w:val="00812BDE"/>
    <w:rsid w:val="008439CA"/>
    <w:rsid w:val="00871782"/>
    <w:rsid w:val="008828BC"/>
    <w:rsid w:val="0093645B"/>
    <w:rsid w:val="009B6D40"/>
    <w:rsid w:val="00AC37F2"/>
    <w:rsid w:val="00B4018C"/>
    <w:rsid w:val="00B825B6"/>
    <w:rsid w:val="00B96B3D"/>
    <w:rsid w:val="00BA09BF"/>
    <w:rsid w:val="00BC499D"/>
    <w:rsid w:val="00BE1763"/>
    <w:rsid w:val="00BF3E8B"/>
    <w:rsid w:val="00C141AF"/>
    <w:rsid w:val="00C24A95"/>
    <w:rsid w:val="00C76952"/>
    <w:rsid w:val="00C76A3F"/>
    <w:rsid w:val="00C83CD7"/>
    <w:rsid w:val="00D05DF3"/>
    <w:rsid w:val="00D27C34"/>
    <w:rsid w:val="00D932E7"/>
    <w:rsid w:val="00DC0433"/>
    <w:rsid w:val="00DC73E6"/>
    <w:rsid w:val="00DF0327"/>
    <w:rsid w:val="00E03A55"/>
    <w:rsid w:val="00E66817"/>
    <w:rsid w:val="00EA15E9"/>
    <w:rsid w:val="00F11BFB"/>
    <w:rsid w:val="00F45CC1"/>
    <w:rsid w:val="00FB10F5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0310C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TekstZnak">
    <w:name w:val="Tekst Znak"/>
    <w:basedOn w:val="Domylnaczcionkaakapitu"/>
    <w:link w:val="Tekst"/>
    <w:locked/>
    <w:rsid w:val="000576A4"/>
  </w:style>
  <w:style w:type="paragraph" w:customStyle="1" w:styleId="Tekst">
    <w:name w:val="Tekst"/>
    <w:basedOn w:val="Normalny"/>
    <w:link w:val="TekstZnak"/>
    <w:autoRedefine/>
    <w:qFormat/>
    <w:rsid w:val="000576A4"/>
    <w:pPr>
      <w:spacing w:before="60" w:after="120" w:line="240" w:lineRule="auto"/>
      <w:ind w:left="425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Emilia Ciechanowicz</cp:lastModifiedBy>
  <cp:revision>3</cp:revision>
  <dcterms:created xsi:type="dcterms:W3CDTF">2020-02-10T06:27:00Z</dcterms:created>
  <dcterms:modified xsi:type="dcterms:W3CDTF">2020-02-10T12:55:00Z</dcterms:modified>
</cp:coreProperties>
</file>