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6F" w:rsidRPr="003604D4" w:rsidRDefault="004A0385" w:rsidP="004A0385">
      <w:pPr>
        <w:jc w:val="right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4"/>
          <w:szCs w:val="24"/>
        </w:rPr>
        <w:t>12.11</w:t>
      </w:r>
      <w:r w:rsidR="0039066F" w:rsidRPr="003604D4">
        <w:rPr>
          <w:rFonts w:asciiTheme="minorHAnsi" w:hAnsiTheme="minorHAnsi" w:cstheme="minorHAnsi"/>
          <w:b/>
          <w:color w:val="000000"/>
          <w:sz w:val="24"/>
          <w:szCs w:val="24"/>
        </w:rPr>
        <w:t>.20</w:t>
      </w:r>
      <w:r w:rsidR="007B7682" w:rsidRPr="003604D4">
        <w:rPr>
          <w:rFonts w:asciiTheme="minorHAnsi" w:hAnsiTheme="minorHAnsi" w:cstheme="minorHAnsi"/>
          <w:b/>
          <w:color w:val="000000"/>
          <w:sz w:val="24"/>
          <w:szCs w:val="24"/>
        </w:rPr>
        <w:t>20</w:t>
      </w:r>
      <w:r w:rsidR="0039066F" w:rsidRPr="003604D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r.</w:t>
      </w:r>
    </w:p>
    <w:p w:rsidR="0039066F" w:rsidRPr="003604D4" w:rsidRDefault="0039066F" w:rsidP="0039066F">
      <w:pPr>
        <w:rPr>
          <w:rFonts w:asciiTheme="minorHAnsi" w:hAnsiTheme="minorHAnsi" w:cstheme="minorHAnsi"/>
          <w:sz w:val="23"/>
          <w:szCs w:val="23"/>
        </w:rPr>
      </w:pPr>
    </w:p>
    <w:p w:rsidR="0039066F" w:rsidRPr="003604D4" w:rsidRDefault="0039066F" w:rsidP="0039066F">
      <w:pPr>
        <w:ind w:left="4248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3604D4">
        <w:rPr>
          <w:rFonts w:asciiTheme="minorHAnsi" w:hAnsiTheme="minorHAnsi" w:cstheme="minorHAnsi"/>
          <w:sz w:val="24"/>
          <w:szCs w:val="24"/>
        </w:rPr>
        <w:t>Do wszystkich zainteresowanych</w:t>
      </w:r>
    </w:p>
    <w:p w:rsidR="0039066F" w:rsidRDefault="0039066F" w:rsidP="0039066F">
      <w:pPr>
        <w:pStyle w:val="Tekstpodstawowywcity"/>
        <w:ind w:left="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4A0385" w:rsidRPr="003604D4" w:rsidRDefault="004A0385" w:rsidP="0039066F">
      <w:pPr>
        <w:pStyle w:val="Tekstpodstawowywcity"/>
        <w:ind w:left="0"/>
        <w:contextualSpacing/>
        <w:jc w:val="both"/>
        <w:rPr>
          <w:rFonts w:asciiTheme="minorHAnsi" w:hAnsiTheme="minorHAnsi" w:cstheme="minorHAnsi"/>
        </w:rPr>
      </w:pPr>
    </w:p>
    <w:p w:rsidR="0039066F" w:rsidRPr="004A0385" w:rsidRDefault="0039066F" w:rsidP="00FE1215">
      <w:pPr>
        <w:ind w:left="-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0385">
        <w:rPr>
          <w:rFonts w:asciiTheme="minorHAnsi" w:hAnsiTheme="minorHAnsi" w:cstheme="minorHAnsi"/>
          <w:b/>
          <w:sz w:val="28"/>
          <w:szCs w:val="28"/>
        </w:rPr>
        <w:t>Informacja o wyborze najkorzystniejszej oferty</w:t>
      </w:r>
    </w:p>
    <w:p w:rsidR="0039066F" w:rsidRPr="003604D4" w:rsidRDefault="0039066F" w:rsidP="00FE1215">
      <w:pPr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9066F" w:rsidRPr="003604D4" w:rsidRDefault="0039066F" w:rsidP="00FE1215">
      <w:pPr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4D4">
        <w:rPr>
          <w:rFonts w:asciiTheme="minorHAnsi" w:hAnsiTheme="minorHAnsi" w:cstheme="minorHAnsi"/>
          <w:sz w:val="24"/>
          <w:szCs w:val="24"/>
        </w:rPr>
        <w:t xml:space="preserve">Na podstawie art. 92 ustawy z dnia 29 stycznia 2004 roku Prawo zamówień, Zamawiający informuje, że w postępowaniu o udzielenie zamówienia publicznego przeprowadzonego w trybie przetargu nieograniczonego na: </w:t>
      </w:r>
    </w:p>
    <w:p w:rsidR="00FE1215" w:rsidRPr="004A0385" w:rsidRDefault="00FE1215" w:rsidP="004A0385">
      <w:pPr>
        <w:ind w:left="-56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604D4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4A0385" w:rsidRPr="004A0385">
        <w:rPr>
          <w:rFonts w:asciiTheme="minorHAnsi" w:hAnsiTheme="minorHAnsi" w:cstheme="minorHAnsi"/>
          <w:b/>
          <w:color w:val="000000"/>
          <w:sz w:val="28"/>
          <w:szCs w:val="28"/>
        </w:rPr>
        <w:t>modernizację Laboratorium przy ul Fortecznej 12 - Rozbudowa budynków przynależnych do budynku „B”</w:t>
      </w:r>
    </w:p>
    <w:p w:rsidR="007B7682" w:rsidRPr="003604D4" w:rsidRDefault="007B7682" w:rsidP="00FE1215">
      <w:pPr>
        <w:spacing w:line="240" w:lineRule="auto"/>
        <w:ind w:left="-567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39066F" w:rsidRPr="003604D4" w:rsidRDefault="004A0385" w:rsidP="00FE1215">
      <w:pPr>
        <w:ind w:left="-567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ZNAK SPRAWY: 6</w:t>
      </w:r>
      <w:r w:rsidR="007B7682" w:rsidRPr="003604D4">
        <w:rPr>
          <w:rFonts w:asciiTheme="minorHAnsi" w:hAnsiTheme="minorHAnsi" w:cstheme="minorHAnsi"/>
          <w:b/>
          <w:color w:val="000000"/>
          <w:sz w:val="28"/>
          <w:szCs w:val="28"/>
        </w:rPr>
        <w:t>/PN/2020</w:t>
      </w:r>
    </w:p>
    <w:p w:rsidR="0039066F" w:rsidRPr="003604D4" w:rsidRDefault="0039066F" w:rsidP="004A038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066F" w:rsidRPr="004A0385" w:rsidRDefault="0039066F" w:rsidP="00FE1215">
      <w:pPr>
        <w:ind w:left="-56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4A0385">
        <w:rPr>
          <w:rFonts w:asciiTheme="minorHAnsi" w:hAnsiTheme="minorHAnsi" w:cstheme="minorHAnsi"/>
          <w:b/>
          <w:sz w:val="24"/>
          <w:szCs w:val="28"/>
        </w:rPr>
        <w:t>jako najkorzystniejsza została wybrana oferta:</w:t>
      </w:r>
    </w:p>
    <w:p w:rsidR="003604D4" w:rsidRPr="003604D4" w:rsidRDefault="003604D4" w:rsidP="0039066F">
      <w:pPr>
        <w:pStyle w:val="Tekst"/>
        <w:rPr>
          <w:b/>
          <w:sz w:val="24"/>
          <w:szCs w:val="24"/>
        </w:rPr>
      </w:pPr>
    </w:p>
    <w:p w:rsidR="004A0385" w:rsidRPr="004A0385" w:rsidRDefault="004A0385" w:rsidP="004A0385">
      <w:pPr>
        <w:pStyle w:val="Tekst"/>
        <w:rPr>
          <w:b/>
          <w:sz w:val="24"/>
          <w:szCs w:val="28"/>
        </w:rPr>
      </w:pPr>
      <w:r w:rsidRPr="004A0385">
        <w:rPr>
          <w:b/>
          <w:sz w:val="24"/>
          <w:szCs w:val="28"/>
        </w:rPr>
        <w:t xml:space="preserve">Przedsiębiorstwo Handlowo-Usługowe </w:t>
      </w:r>
    </w:p>
    <w:p w:rsidR="004A0385" w:rsidRPr="004A0385" w:rsidRDefault="004A0385" w:rsidP="004A0385">
      <w:pPr>
        <w:pStyle w:val="Tekst"/>
        <w:rPr>
          <w:b/>
          <w:sz w:val="24"/>
          <w:szCs w:val="28"/>
        </w:rPr>
      </w:pPr>
      <w:r w:rsidRPr="004A0385">
        <w:rPr>
          <w:b/>
          <w:sz w:val="24"/>
          <w:szCs w:val="28"/>
        </w:rPr>
        <w:t>„A-Z” Zdzisław Filipiak Sp. z o.o.</w:t>
      </w:r>
    </w:p>
    <w:p w:rsidR="004A0385" w:rsidRPr="004A0385" w:rsidRDefault="004A0385" w:rsidP="004A0385">
      <w:pPr>
        <w:pStyle w:val="Tekst"/>
        <w:rPr>
          <w:b/>
          <w:sz w:val="24"/>
          <w:szCs w:val="28"/>
        </w:rPr>
      </w:pPr>
      <w:r w:rsidRPr="004A0385">
        <w:rPr>
          <w:b/>
          <w:sz w:val="24"/>
          <w:szCs w:val="28"/>
        </w:rPr>
        <w:t>ul. Poprzeczna 3</w:t>
      </w:r>
    </w:p>
    <w:p w:rsidR="004A0385" w:rsidRPr="004A0385" w:rsidRDefault="004A0385" w:rsidP="004A0385">
      <w:pPr>
        <w:pStyle w:val="Tekst"/>
        <w:rPr>
          <w:b/>
          <w:sz w:val="24"/>
          <w:szCs w:val="28"/>
        </w:rPr>
      </w:pPr>
      <w:r w:rsidRPr="004A0385">
        <w:rPr>
          <w:b/>
          <w:sz w:val="24"/>
          <w:szCs w:val="28"/>
        </w:rPr>
        <w:t>62-005 Owińska</w:t>
      </w: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FE1215" w:rsidRDefault="0039066F" w:rsidP="00353D8F">
      <w:pPr>
        <w:pStyle w:val="Tekst"/>
        <w:ind w:lef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Uzasadnienie wyboru: oferta spełniła wszystkie wymogi zawarte w specyfikacji istotnych warunków zamówienia i uzyskała największą liczbę punktów. </w:t>
      </w:r>
    </w:p>
    <w:tbl>
      <w:tblPr>
        <w:tblW w:w="10065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495"/>
        <w:gridCol w:w="1467"/>
        <w:gridCol w:w="1134"/>
        <w:gridCol w:w="1984"/>
        <w:gridCol w:w="1151"/>
        <w:gridCol w:w="1117"/>
      </w:tblGrid>
      <w:tr w:rsidR="00353D8F" w:rsidTr="004A0385">
        <w:trPr>
          <w:trHeight w:val="4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5" w:rsidRDefault="00FE1215" w:rsidP="008F51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5" w:rsidRDefault="00FE1215" w:rsidP="008F51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5" w:rsidRDefault="00FE1215" w:rsidP="008F51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15" w:rsidRDefault="00FE1215" w:rsidP="008F51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</w:t>
            </w:r>
          </w:p>
          <w:p w:rsidR="00FE1215" w:rsidRPr="00200924" w:rsidRDefault="00FE1215" w:rsidP="008F51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5" w:rsidRDefault="00FE1215" w:rsidP="008F5199">
            <w:pPr>
              <w:jc w:val="center"/>
              <w:rPr>
                <w:b/>
                <w:sz w:val="18"/>
                <w:szCs w:val="18"/>
              </w:rPr>
            </w:pPr>
            <w:r w:rsidRPr="00200924">
              <w:rPr>
                <w:b/>
                <w:sz w:val="18"/>
                <w:szCs w:val="18"/>
              </w:rPr>
              <w:t>Wydłużenie Okresu Rękojmi i Gwarancji</w:t>
            </w:r>
          </w:p>
          <w:p w:rsidR="00FE1215" w:rsidRDefault="00FE1215" w:rsidP="008F51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pkt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5" w:rsidRDefault="00FE1215" w:rsidP="008F5199">
            <w:pPr>
              <w:jc w:val="center"/>
              <w:rPr>
                <w:b/>
                <w:sz w:val="18"/>
                <w:szCs w:val="18"/>
              </w:rPr>
            </w:pPr>
            <w:r w:rsidRPr="00200924">
              <w:rPr>
                <w:b/>
                <w:sz w:val="18"/>
                <w:szCs w:val="18"/>
              </w:rPr>
              <w:t>Skrócenie Terminu wykonania</w:t>
            </w:r>
          </w:p>
          <w:p w:rsidR="00FE1215" w:rsidRDefault="00FE1215" w:rsidP="008F51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pkt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15" w:rsidRPr="00200924" w:rsidRDefault="00FE1215" w:rsidP="008F51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punktacja:</w:t>
            </w:r>
          </w:p>
        </w:tc>
      </w:tr>
      <w:tr w:rsidR="00353D8F" w:rsidTr="004A0385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5" w:rsidRDefault="00FE1215" w:rsidP="008F51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85" w:rsidRPr="009416B2" w:rsidRDefault="004A0385" w:rsidP="004A0385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Przedsiębiorstwo Handlowo-Usługowe „A-Z” Zdzisław Filipiak Sp. z o.o.</w:t>
            </w:r>
          </w:p>
          <w:p w:rsidR="004A0385" w:rsidRPr="009416B2" w:rsidRDefault="004A0385" w:rsidP="004A0385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ul. Poprzeczna 3</w:t>
            </w:r>
          </w:p>
          <w:p w:rsidR="00FE1215" w:rsidRPr="00983B24" w:rsidRDefault="004A0385" w:rsidP="004A0385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16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62-005 Owińska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5" w:rsidRPr="00983B24" w:rsidRDefault="00353D8F" w:rsidP="004A03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5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  <w:r w:rsidR="004A038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22.891,95 </w:t>
            </w:r>
            <w:r w:rsidR="00FE1215"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15" w:rsidRDefault="004A0385" w:rsidP="00FE1215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15" w:rsidRPr="00983B24" w:rsidRDefault="00FE1215" w:rsidP="00FE1215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5" w:rsidRPr="00983B24" w:rsidRDefault="00FE1215" w:rsidP="00FE121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15" w:rsidRDefault="004A0385" w:rsidP="00FE121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100</w:t>
            </w:r>
          </w:p>
        </w:tc>
      </w:tr>
      <w:tr w:rsidR="00353D8F" w:rsidTr="004A0385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15" w:rsidRDefault="00FE1215" w:rsidP="008F51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15" w:rsidRPr="00983B24" w:rsidRDefault="00FE1215" w:rsidP="008F51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 w:rsidRPr="00983B24">
              <w:rPr>
                <w:rFonts w:eastAsia="Calibri"/>
                <w:b/>
                <w:color w:val="000000" w:themeColor="text1"/>
              </w:rPr>
              <w:t>Constructo Sp. z o.o. Sp. k.</w:t>
            </w:r>
          </w:p>
          <w:p w:rsidR="00FE1215" w:rsidRPr="00983B24" w:rsidRDefault="00FE1215" w:rsidP="008F51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 w:rsidRPr="00983B24">
              <w:rPr>
                <w:rFonts w:eastAsia="Calibri"/>
                <w:b/>
                <w:color w:val="000000" w:themeColor="text1"/>
              </w:rPr>
              <w:t>Rogówko 6A</w:t>
            </w:r>
          </w:p>
          <w:p w:rsidR="00FE1215" w:rsidRPr="00983B24" w:rsidRDefault="00FE1215" w:rsidP="008F51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 w:rsidRPr="00983B24">
              <w:rPr>
                <w:rFonts w:eastAsia="Calibri"/>
                <w:b/>
                <w:color w:val="000000" w:themeColor="text1"/>
              </w:rPr>
              <w:t>87-162 Lubicz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15" w:rsidRPr="00983B24" w:rsidRDefault="004A0385" w:rsidP="00FE121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560.876,58</w:t>
            </w:r>
            <w:r w:rsidR="00353D8F" w:rsidRPr="00353D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E1215"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15" w:rsidRDefault="004A0385" w:rsidP="00FE1215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45,24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15" w:rsidRPr="00983B24" w:rsidRDefault="00FE1215" w:rsidP="00FE1215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15" w:rsidRPr="00983B24" w:rsidRDefault="00FE1215" w:rsidP="00FE121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15" w:rsidRDefault="004A0385" w:rsidP="00FE121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85,24</w:t>
            </w:r>
          </w:p>
        </w:tc>
      </w:tr>
    </w:tbl>
    <w:p w:rsidR="003604D4" w:rsidRPr="003604D4" w:rsidRDefault="003604D4" w:rsidP="004A0385">
      <w:pPr>
        <w:pStyle w:val="Tekst"/>
        <w:rPr>
          <w:color w:val="000000"/>
          <w:sz w:val="24"/>
          <w:szCs w:val="24"/>
        </w:rPr>
      </w:pPr>
    </w:p>
    <w:sectPr w:rsidR="003604D4" w:rsidRPr="003604D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24" w:rsidRDefault="00207424" w:rsidP="00790505">
      <w:pPr>
        <w:spacing w:line="240" w:lineRule="auto"/>
      </w:pPr>
      <w:r>
        <w:separator/>
      </w:r>
    </w:p>
  </w:endnote>
  <w:endnote w:type="continuationSeparator" w:id="0">
    <w:p w:rsidR="00207424" w:rsidRDefault="00207424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2469A7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2469A7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24" w:rsidRDefault="00207424" w:rsidP="00790505">
      <w:pPr>
        <w:spacing w:line="240" w:lineRule="auto"/>
      </w:pPr>
      <w:r>
        <w:separator/>
      </w:r>
    </w:p>
  </w:footnote>
  <w:footnote w:type="continuationSeparator" w:id="0">
    <w:p w:rsidR="00207424" w:rsidRDefault="00207424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E3A1D"/>
    <w:multiLevelType w:val="hybridMultilevel"/>
    <w:tmpl w:val="60C291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6AB4"/>
    <w:rsid w:val="000B1242"/>
    <w:rsid w:val="000F152B"/>
    <w:rsid w:val="001D059D"/>
    <w:rsid w:val="00207424"/>
    <w:rsid w:val="00232C8D"/>
    <w:rsid w:val="00242485"/>
    <w:rsid w:val="002469A7"/>
    <w:rsid w:val="002D441C"/>
    <w:rsid w:val="002E1660"/>
    <w:rsid w:val="002F00B9"/>
    <w:rsid w:val="002F52D5"/>
    <w:rsid w:val="00353D8F"/>
    <w:rsid w:val="003604D4"/>
    <w:rsid w:val="0039066F"/>
    <w:rsid w:val="003D392C"/>
    <w:rsid w:val="004311FF"/>
    <w:rsid w:val="004A0385"/>
    <w:rsid w:val="005851CE"/>
    <w:rsid w:val="00585C4C"/>
    <w:rsid w:val="005A1E84"/>
    <w:rsid w:val="005C4CCC"/>
    <w:rsid w:val="006616D9"/>
    <w:rsid w:val="00704658"/>
    <w:rsid w:val="00716A3A"/>
    <w:rsid w:val="00790505"/>
    <w:rsid w:val="007B7682"/>
    <w:rsid w:val="007C4B87"/>
    <w:rsid w:val="007C6B3C"/>
    <w:rsid w:val="008439CA"/>
    <w:rsid w:val="008828BC"/>
    <w:rsid w:val="009120F7"/>
    <w:rsid w:val="00916071"/>
    <w:rsid w:val="0093645B"/>
    <w:rsid w:val="0094359E"/>
    <w:rsid w:val="00A73590"/>
    <w:rsid w:val="00AD7FFD"/>
    <w:rsid w:val="00B825B6"/>
    <w:rsid w:val="00BA09BF"/>
    <w:rsid w:val="00BF3E8B"/>
    <w:rsid w:val="00C24753"/>
    <w:rsid w:val="00C531C5"/>
    <w:rsid w:val="00C76952"/>
    <w:rsid w:val="00D27C34"/>
    <w:rsid w:val="00DA2F34"/>
    <w:rsid w:val="00E03A55"/>
    <w:rsid w:val="00E24E73"/>
    <w:rsid w:val="00E66817"/>
    <w:rsid w:val="00F15B13"/>
    <w:rsid w:val="00F45CC1"/>
    <w:rsid w:val="00F846A7"/>
    <w:rsid w:val="00FA38FC"/>
    <w:rsid w:val="00FB580D"/>
    <w:rsid w:val="00FE1215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TekstZnak">
    <w:name w:val="Tekst Znak"/>
    <w:basedOn w:val="Domylnaczcionkaakapitu"/>
    <w:link w:val="Tekst"/>
    <w:locked/>
    <w:rsid w:val="002E1660"/>
    <w:rPr>
      <w:rFonts w:asciiTheme="minorHAnsi" w:hAnsiTheme="minorHAnsi"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2E1660"/>
    <w:pPr>
      <w:spacing w:before="60" w:after="120"/>
      <w:contextualSpacing/>
      <w:jc w:val="both"/>
    </w:pPr>
    <w:rPr>
      <w:rFonts w:asciiTheme="minorHAnsi" w:eastAsiaTheme="minorHAnsi" w:hAnsiTheme="minorHAnsi" w:cstheme="minorHAns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A73590"/>
    <w:pPr>
      <w:spacing w:before="4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3590"/>
    <w:rPr>
      <w:rFonts w:eastAsia="Times New Roman"/>
      <w:lang w:eastAsia="pl-PL"/>
    </w:rPr>
  </w:style>
  <w:style w:type="paragraph" w:customStyle="1" w:styleId="Default">
    <w:name w:val="Default"/>
    <w:rsid w:val="00A73590"/>
    <w:pPr>
      <w:autoSpaceDE w:val="0"/>
      <w:autoSpaceDN w:val="0"/>
      <w:adjustRightInd w:val="0"/>
    </w:pPr>
    <w:rPr>
      <w:rFonts w:ascii="Tw Cen MT" w:hAnsi="Tw Cen MT" w:cs="Tw Cen MT"/>
      <w:color w:val="000000"/>
    </w:rPr>
  </w:style>
  <w:style w:type="table" w:styleId="Tabela-Siatka">
    <w:name w:val="Table Grid"/>
    <w:basedOn w:val="Standardowy"/>
    <w:uiPriority w:val="39"/>
    <w:rsid w:val="00A73590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475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604D4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99"/>
    <w:locked/>
    <w:rsid w:val="003604D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Julianna Strzelczuk</cp:lastModifiedBy>
  <cp:revision>2</cp:revision>
  <dcterms:created xsi:type="dcterms:W3CDTF">2020-11-13T12:06:00Z</dcterms:created>
  <dcterms:modified xsi:type="dcterms:W3CDTF">2020-11-13T12:06:00Z</dcterms:modified>
</cp:coreProperties>
</file>