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4383" w14:textId="3128D2E2" w:rsidR="008B705F" w:rsidRPr="00980607" w:rsidRDefault="008B705F" w:rsidP="009E35CD">
      <w:pPr>
        <w:pStyle w:val="Default"/>
        <w:jc w:val="both"/>
        <w:rPr>
          <w:rFonts w:asciiTheme="majorHAnsi" w:hAnsiTheme="majorHAnsi"/>
          <w:sz w:val="28"/>
          <w:szCs w:val="28"/>
        </w:rPr>
      </w:pPr>
    </w:p>
    <w:p w14:paraId="301C5D57" w14:textId="77777777" w:rsidR="004D5076" w:rsidRPr="009E35CD" w:rsidRDefault="004D5076" w:rsidP="009E35CD">
      <w:pPr>
        <w:shd w:val="clear" w:color="auto" w:fill="FFFFFF"/>
        <w:spacing w:after="0" w:line="240" w:lineRule="auto"/>
        <w:jc w:val="center"/>
        <w:rPr>
          <w:rFonts w:asciiTheme="majorHAnsi" w:eastAsia="Times New Roman" w:hAnsiTheme="majorHAnsi" w:cs="Calibri"/>
          <w:color w:val="000000"/>
          <w:spacing w:val="0"/>
          <w:sz w:val="28"/>
          <w:szCs w:val="28"/>
        </w:rPr>
      </w:pPr>
      <w:r w:rsidRPr="009E35CD">
        <w:rPr>
          <w:rFonts w:asciiTheme="majorHAnsi" w:eastAsia="Times New Roman" w:hAnsiTheme="majorHAnsi" w:cs="Calibri"/>
          <w:color w:val="000000"/>
          <w:spacing w:val="0"/>
          <w:sz w:val="28"/>
          <w:szCs w:val="28"/>
        </w:rPr>
        <w:t>KONKURS NA STANOWISKO</w:t>
      </w:r>
    </w:p>
    <w:p w14:paraId="0B657F15" w14:textId="77777777" w:rsidR="00720508" w:rsidRPr="00720508" w:rsidRDefault="00720508" w:rsidP="009E35CD">
      <w:pPr>
        <w:spacing w:after="0" w:line="240" w:lineRule="auto"/>
        <w:ind w:left="-426" w:right="-567" w:hanging="141"/>
        <w:jc w:val="center"/>
        <w:rPr>
          <w:rFonts w:asciiTheme="majorHAnsi" w:hAnsiTheme="majorHAnsi" w:cstheme="majorHAnsi"/>
          <w:b/>
          <w:sz w:val="28"/>
          <w:szCs w:val="28"/>
        </w:rPr>
      </w:pPr>
      <w:bookmarkStart w:id="0" w:name="_Hlk205471796"/>
      <w:r w:rsidRPr="00720508">
        <w:rPr>
          <w:rFonts w:asciiTheme="majorHAnsi" w:hAnsiTheme="majorHAnsi" w:cstheme="majorHAnsi"/>
          <w:b/>
          <w:sz w:val="28"/>
          <w:szCs w:val="28"/>
        </w:rPr>
        <w:t>SPECJALISTY W PIONIE BADAWCZYM</w:t>
      </w:r>
    </w:p>
    <w:p w14:paraId="4FC90B04" w14:textId="77777777" w:rsidR="00720508" w:rsidRPr="00720508" w:rsidRDefault="00720508" w:rsidP="009E35CD">
      <w:pPr>
        <w:spacing w:after="0" w:line="240" w:lineRule="auto"/>
        <w:ind w:left="-426" w:right="-567" w:hanging="141"/>
        <w:jc w:val="center"/>
        <w:rPr>
          <w:rFonts w:asciiTheme="majorHAnsi" w:hAnsiTheme="majorHAnsi" w:cs="Arial"/>
          <w:b/>
          <w:sz w:val="28"/>
          <w:szCs w:val="28"/>
        </w:rPr>
      </w:pPr>
      <w:r w:rsidRPr="00720508">
        <w:rPr>
          <w:rFonts w:asciiTheme="majorHAnsi" w:hAnsiTheme="majorHAnsi" w:cstheme="majorHAnsi"/>
          <w:b/>
          <w:sz w:val="28"/>
          <w:szCs w:val="28"/>
        </w:rPr>
        <w:t>W GRUPIE BADAWCZEJ NOWYCH TECHNOLOGII MAGAZYNOWANIA ENERGII</w:t>
      </w:r>
    </w:p>
    <w:p w14:paraId="4B35906C" w14:textId="361BC563" w:rsidR="004D5076" w:rsidRPr="00720508" w:rsidRDefault="00980607" w:rsidP="009E35CD">
      <w:pPr>
        <w:shd w:val="clear" w:color="auto" w:fill="FFFFFF"/>
        <w:spacing w:after="0" w:line="240" w:lineRule="auto"/>
        <w:jc w:val="center"/>
        <w:rPr>
          <w:rFonts w:asciiTheme="majorHAnsi" w:eastAsia="Times New Roman" w:hAnsiTheme="majorHAnsi" w:cs="Calibri"/>
          <w:b/>
          <w:bCs/>
          <w:color w:val="000000"/>
          <w:spacing w:val="0"/>
          <w:sz w:val="28"/>
          <w:szCs w:val="28"/>
        </w:rPr>
      </w:pPr>
      <w:r w:rsidRPr="00720508">
        <w:rPr>
          <w:rFonts w:asciiTheme="majorHAnsi" w:eastAsia="Times New Roman" w:hAnsiTheme="majorHAnsi" w:cs="Calibri"/>
          <w:b/>
          <w:bCs/>
          <w:color w:val="000000"/>
          <w:spacing w:val="0"/>
          <w:sz w:val="28"/>
          <w:szCs w:val="28"/>
        </w:rPr>
        <w:t xml:space="preserve">w Oddziale w </w:t>
      </w:r>
      <w:r w:rsidR="009E35CD">
        <w:rPr>
          <w:rFonts w:asciiTheme="majorHAnsi" w:eastAsia="Times New Roman" w:hAnsiTheme="majorHAnsi" w:cs="Calibri"/>
          <w:b/>
          <w:bCs/>
          <w:color w:val="000000"/>
          <w:spacing w:val="0"/>
          <w:sz w:val="28"/>
          <w:szCs w:val="28"/>
        </w:rPr>
        <w:t>Poznaniu</w:t>
      </w:r>
    </w:p>
    <w:bookmarkEnd w:id="0"/>
    <w:p w14:paraId="551C60BD" w14:textId="3DEEE961" w:rsidR="00043C77" w:rsidRPr="009E35CD" w:rsidRDefault="009E35CD" w:rsidP="009E35CD">
      <w:pPr>
        <w:shd w:val="clear" w:color="auto" w:fill="FFFFFF"/>
        <w:spacing w:after="0" w:line="240" w:lineRule="auto"/>
        <w:jc w:val="center"/>
        <w:rPr>
          <w:rFonts w:asciiTheme="majorHAnsi" w:eastAsia="Times New Roman" w:hAnsiTheme="majorHAnsi" w:cs="Calibri"/>
          <w:color w:val="000000"/>
          <w:spacing w:val="0"/>
          <w:sz w:val="28"/>
          <w:szCs w:val="28"/>
        </w:rPr>
      </w:pPr>
      <w:r>
        <w:rPr>
          <w:rFonts w:asciiTheme="majorHAnsi" w:eastAsia="Times New Roman" w:hAnsiTheme="majorHAnsi" w:cs="Calibri"/>
          <w:color w:val="000000"/>
          <w:spacing w:val="0"/>
          <w:sz w:val="28"/>
          <w:szCs w:val="28"/>
        </w:rPr>
        <w:t xml:space="preserve">w </w:t>
      </w:r>
      <w:r w:rsidR="004D5076" w:rsidRPr="009E35CD">
        <w:rPr>
          <w:rFonts w:asciiTheme="majorHAnsi" w:eastAsia="Times New Roman" w:hAnsiTheme="majorHAnsi" w:cs="Calibri"/>
          <w:color w:val="000000"/>
          <w:spacing w:val="0"/>
          <w:sz w:val="28"/>
          <w:szCs w:val="28"/>
        </w:rPr>
        <w:t xml:space="preserve">Sieć Badawcza Łukasiewicz </w:t>
      </w:r>
    </w:p>
    <w:p w14:paraId="4B786946" w14:textId="4D867097" w:rsidR="004D5076" w:rsidRPr="009E35CD" w:rsidRDefault="003036BE" w:rsidP="009E35CD">
      <w:pPr>
        <w:shd w:val="clear" w:color="auto" w:fill="FFFFFF"/>
        <w:spacing w:after="0" w:line="240" w:lineRule="auto"/>
        <w:jc w:val="center"/>
        <w:rPr>
          <w:rFonts w:asciiTheme="majorHAnsi" w:eastAsia="Times New Roman" w:hAnsiTheme="majorHAnsi" w:cs="Calibri"/>
          <w:color w:val="000000"/>
          <w:spacing w:val="0"/>
          <w:sz w:val="28"/>
          <w:szCs w:val="28"/>
        </w:rPr>
      </w:pPr>
      <w:r w:rsidRPr="009E35CD">
        <w:rPr>
          <w:rFonts w:asciiTheme="majorHAnsi" w:eastAsia="Times New Roman" w:hAnsiTheme="majorHAnsi" w:cs="Calibri"/>
          <w:color w:val="000000"/>
          <w:spacing w:val="0"/>
          <w:sz w:val="28"/>
          <w:szCs w:val="28"/>
        </w:rPr>
        <w:t>–</w:t>
      </w:r>
      <w:r w:rsidR="004D5076" w:rsidRPr="009E35CD">
        <w:rPr>
          <w:rFonts w:asciiTheme="majorHAnsi" w:eastAsia="Times New Roman" w:hAnsiTheme="majorHAnsi" w:cs="Calibri"/>
          <w:color w:val="000000"/>
          <w:spacing w:val="0"/>
          <w:sz w:val="28"/>
          <w:szCs w:val="28"/>
        </w:rPr>
        <w:t xml:space="preserve"> Instytu</w:t>
      </w:r>
      <w:r w:rsidR="009E35CD">
        <w:rPr>
          <w:rFonts w:asciiTheme="majorHAnsi" w:eastAsia="Times New Roman" w:hAnsiTheme="majorHAnsi" w:cs="Calibri"/>
          <w:color w:val="000000"/>
          <w:spacing w:val="0"/>
          <w:sz w:val="28"/>
          <w:szCs w:val="28"/>
        </w:rPr>
        <w:t>cie</w:t>
      </w:r>
      <w:r w:rsidR="004D5076" w:rsidRPr="009E35CD">
        <w:rPr>
          <w:rFonts w:asciiTheme="majorHAnsi" w:eastAsia="Times New Roman" w:hAnsiTheme="majorHAnsi" w:cs="Calibri"/>
          <w:color w:val="000000"/>
          <w:spacing w:val="0"/>
          <w:sz w:val="28"/>
          <w:szCs w:val="28"/>
        </w:rPr>
        <w:t xml:space="preserve"> Metali Nieżelaznych</w:t>
      </w:r>
    </w:p>
    <w:p w14:paraId="656B7DFD" w14:textId="77777777" w:rsidR="004D5076" w:rsidRPr="00980607" w:rsidRDefault="004D5076" w:rsidP="004D5076">
      <w:pPr>
        <w:shd w:val="clear" w:color="auto" w:fill="FFFFFF"/>
        <w:spacing w:after="0" w:line="240" w:lineRule="auto"/>
        <w:jc w:val="center"/>
        <w:rPr>
          <w:rFonts w:asciiTheme="majorHAnsi" w:eastAsia="Times New Roman" w:hAnsiTheme="majorHAnsi" w:cs="Calibri"/>
          <w:b/>
          <w:bCs/>
          <w:color w:val="000000"/>
          <w:spacing w:val="0"/>
          <w:sz w:val="22"/>
        </w:rPr>
      </w:pPr>
    </w:p>
    <w:p w14:paraId="56805493" w14:textId="77777777" w:rsidR="00940C2B" w:rsidRPr="00980607" w:rsidRDefault="00940C2B" w:rsidP="004D5076">
      <w:pPr>
        <w:shd w:val="clear" w:color="auto" w:fill="FFFFFF"/>
        <w:spacing w:after="0" w:line="240" w:lineRule="auto"/>
        <w:jc w:val="center"/>
        <w:rPr>
          <w:rFonts w:asciiTheme="majorHAnsi" w:eastAsia="Times New Roman" w:hAnsiTheme="majorHAnsi" w:cs="Calibri"/>
          <w:b/>
          <w:bCs/>
          <w:color w:val="000000"/>
          <w:spacing w:val="0"/>
          <w:sz w:val="22"/>
        </w:rPr>
      </w:pPr>
    </w:p>
    <w:p w14:paraId="6CE60118" w14:textId="77777777" w:rsidR="001A2E30" w:rsidRPr="00980607" w:rsidRDefault="00940C2B" w:rsidP="001A2E30">
      <w:pPr>
        <w:spacing w:after="0" w:line="360" w:lineRule="auto"/>
        <w:rPr>
          <w:rFonts w:asciiTheme="majorHAnsi" w:hAnsiTheme="majorHAnsi"/>
          <w:b/>
          <w:bCs/>
          <w:szCs w:val="20"/>
        </w:rPr>
      </w:pPr>
      <w:r w:rsidRPr="00980607">
        <w:rPr>
          <w:rFonts w:asciiTheme="majorHAnsi" w:hAnsiTheme="majorHAnsi"/>
          <w:b/>
          <w:bCs/>
          <w:szCs w:val="20"/>
        </w:rPr>
        <w:t>WARUNKI ZATRUDNIENIA:</w:t>
      </w:r>
    </w:p>
    <w:p w14:paraId="6262BD6F" w14:textId="7F9B4403" w:rsidR="001A2E30" w:rsidRPr="00980607" w:rsidRDefault="005A6AAD" w:rsidP="001A2E30">
      <w:pPr>
        <w:spacing w:after="0" w:line="276" w:lineRule="auto"/>
        <w:rPr>
          <w:rFonts w:asciiTheme="majorHAnsi" w:eastAsia="Times New Roman" w:hAnsiTheme="majorHAnsi" w:cs="Calibri"/>
          <w:color w:val="000000"/>
          <w:spacing w:val="0"/>
          <w:szCs w:val="20"/>
        </w:rPr>
      </w:pPr>
      <w:r w:rsidRPr="00980607">
        <w:rPr>
          <w:rFonts w:asciiTheme="majorHAnsi" w:eastAsia="Times New Roman" w:hAnsiTheme="majorHAnsi" w:cs="Calibri"/>
          <w:color w:val="000000"/>
          <w:spacing w:val="0"/>
          <w:szCs w:val="20"/>
        </w:rPr>
        <w:t>Rodzaj umowy: </w:t>
      </w:r>
      <w:r w:rsidRPr="00980607">
        <w:rPr>
          <w:rFonts w:asciiTheme="majorHAnsi" w:eastAsia="Times New Roman" w:hAnsiTheme="majorHAnsi" w:cs="Calibri"/>
          <w:b/>
          <w:bCs/>
          <w:color w:val="000000"/>
          <w:spacing w:val="0"/>
          <w:szCs w:val="20"/>
        </w:rPr>
        <w:t>umowa o pracę</w:t>
      </w:r>
      <w:r w:rsidR="009D3809">
        <w:rPr>
          <w:rFonts w:asciiTheme="majorHAnsi" w:eastAsia="Times New Roman" w:hAnsiTheme="majorHAnsi" w:cs="Calibri"/>
          <w:b/>
          <w:bCs/>
          <w:color w:val="000000"/>
          <w:spacing w:val="0"/>
          <w:szCs w:val="20"/>
        </w:rPr>
        <w:t>,</w:t>
      </w:r>
    </w:p>
    <w:p w14:paraId="253F5BAD" w14:textId="53C01CCF" w:rsidR="001A2E30" w:rsidRPr="00720508" w:rsidRDefault="005A6AAD" w:rsidP="001A2E30">
      <w:pPr>
        <w:spacing w:after="0" w:line="276" w:lineRule="auto"/>
        <w:rPr>
          <w:rFonts w:asciiTheme="majorHAnsi" w:hAnsiTheme="majorHAnsi"/>
          <w:b/>
          <w:bCs/>
          <w:szCs w:val="20"/>
        </w:rPr>
      </w:pPr>
      <w:r w:rsidRPr="00720508">
        <w:rPr>
          <w:rFonts w:asciiTheme="majorHAnsi" w:eastAsia="Times New Roman" w:hAnsiTheme="majorHAnsi" w:cs="Calibri"/>
          <w:color w:val="000000"/>
          <w:spacing w:val="0"/>
          <w:szCs w:val="20"/>
        </w:rPr>
        <w:t>Wymiar etatu: </w:t>
      </w:r>
      <w:r w:rsidR="0075531C" w:rsidRPr="00720508">
        <w:rPr>
          <w:rFonts w:asciiTheme="majorHAnsi" w:eastAsia="Times New Roman" w:hAnsiTheme="majorHAnsi" w:cs="Calibri"/>
          <w:b/>
          <w:bCs/>
          <w:color w:val="000000"/>
          <w:spacing w:val="0"/>
          <w:szCs w:val="20"/>
        </w:rPr>
        <w:t>pełny etat</w:t>
      </w:r>
      <w:r w:rsidR="00720508" w:rsidRPr="00720508">
        <w:rPr>
          <w:rFonts w:asciiTheme="majorHAnsi" w:eastAsia="Times New Roman" w:hAnsiTheme="majorHAnsi" w:cs="Calibri"/>
          <w:b/>
          <w:bCs/>
          <w:color w:val="000000"/>
          <w:spacing w:val="0"/>
          <w:szCs w:val="20"/>
        </w:rPr>
        <w:t xml:space="preserve"> / </w:t>
      </w:r>
      <w:r w:rsidR="00720508" w:rsidRPr="00720508">
        <w:rPr>
          <w:rStyle w:val="Pogrubienie"/>
          <w:rFonts w:asciiTheme="majorHAnsi" w:hAnsiTheme="majorHAnsi" w:cs="Segoe UI"/>
          <w:color w:val="auto"/>
          <w:szCs w:val="20"/>
          <w:shd w:val="clear" w:color="auto" w:fill="FAFAFA"/>
        </w:rPr>
        <w:t>częś</w:t>
      </w:r>
      <w:r w:rsidR="002F070C">
        <w:rPr>
          <w:rStyle w:val="Pogrubienie"/>
          <w:rFonts w:asciiTheme="majorHAnsi" w:hAnsiTheme="majorHAnsi" w:cs="Segoe UI"/>
          <w:color w:val="auto"/>
          <w:szCs w:val="20"/>
          <w:shd w:val="clear" w:color="auto" w:fill="FAFAFA"/>
        </w:rPr>
        <w:t>ć</w:t>
      </w:r>
      <w:r w:rsidR="00720508" w:rsidRPr="00720508">
        <w:rPr>
          <w:rStyle w:val="Pogrubienie"/>
          <w:rFonts w:asciiTheme="majorHAnsi" w:hAnsiTheme="majorHAnsi" w:cs="Segoe UI"/>
          <w:color w:val="auto"/>
          <w:szCs w:val="20"/>
          <w:shd w:val="clear" w:color="auto" w:fill="FAFAFA"/>
        </w:rPr>
        <w:t xml:space="preserve"> etat</w:t>
      </w:r>
      <w:r w:rsidR="002F070C">
        <w:rPr>
          <w:rStyle w:val="Pogrubienie"/>
          <w:rFonts w:asciiTheme="majorHAnsi" w:hAnsiTheme="majorHAnsi" w:cs="Segoe UI"/>
          <w:color w:val="auto"/>
          <w:szCs w:val="20"/>
          <w:shd w:val="clear" w:color="auto" w:fill="FAFAFA"/>
        </w:rPr>
        <w:t>u</w:t>
      </w:r>
      <w:r w:rsidR="00720508" w:rsidRPr="00720508">
        <w:rPr>
          <w:rStyle w:val="Pogrubienie"/>
          <w:rFonts w:asciiTheme="majorHAnsi" w:hAnsiTheme="majorHAnsi" w:cs="Segoe UI"/>
          <w:color w:val="auto"/>
          <w:szCs w:val="20"/>
          <w:shd w:val="clear" w:color="auto" w:fill="FAFAFA"/>
        </w:rPr>
        <w:t xml:space="preserve"> </w:t>
      </w:r>
      <w:r w:rsidR="00720508">
        <w:rPr>
          <w:rStyle w:val="Pogrubienie"/>
          <w:rFonts w:asciiTheme="majorHAnsi" w:hAnsiTheme="majorHAnsi" w:cs="Segoe UI"/>
          <w:color w:val="auto"/>
          <w:szCs w:val="20"/>
          <w:shd w:val="clear" w:color="auto" w:fill="FAFAFA"/>
        </w:rPr>
        <w:t>–</w:t>
      </w:r>
      <w:r w:rsidR="00720508" w:rsidRPr="00720508">
        <w:rPr>
          <w:rStyle w:val="Pogrubienie"/>
          <w:rFonts w:asciiTheme="majorHAnsi" w:hAnsiTheme="majorHAnsi" w:cs="Segoe UI"/>
          <w:color w:val="auto"/>
          <w:szCs w:val="20"/>
          <w:shd w:val="clear" w:color="auto" w:fill="FAFAFA"/>
        </w:rPr>
        <w:t xml:space="preserve"> do uzgodnienia</w:t>
      </w:r>
    </w:p>
    <w:p w14:paraId="3E038679" w14:textId="6B1A707A" w:rsidR="001A2E30" w:rsidRPr="00980607" w:rsidRDefault="005A6AAD" w:rsidP="001A2E30">
      <w:pPr>
        <w:shd w:val="clear" w:color="auto" w:fill="FFFFFF"/>
        <w:spacing w:after="0" w:line="276" w:lineRule="auto"/>
        <w:rPr>
          <w:rFonts w:asciiTheme="majorHAnsi" w:eastAsia="Times New Roman" w:hAnsiTheme="majorHAnsi" w:cs="Calibri"/>
          <w:color w:val="000000"/>
          <w:spacing w:val="0"/>
          <w:szCs w:val="20"/>
        </w:rPr>
      </w:pPr>
      <w:r w:rsidRPr="00980607">
        <w:rPr>
          <w:rFonts w:asciiTheme="majorHAnsi" w:eastAsia="Times New Roman" w:hAnsiTheme="majorHAnsi" w:cs="Calibri"/>
          <w:color w:val="000000"/>
          <w:spacing w:val="0"/>
          <w:szCs w:val="20"/>
        </w:rPr>
        <w:t>Liczba stanowisk pracy: </w:t>
      </w:r>
      <w:r w:rsidR="007404E9" w:rsidRPr="00980607">
        <w:rPr>
          <w:rFonts w:asciiTheme="majorHAnsi" w:eastAsia="Times New Roman" w:hAnsiTheme="majorHAnsi" w:cs="Calibri"/>
          <w:b/>
          <w:bCs/>
          <w:color w:val="000000"/>
          <w:spacing w:val="0"/>
          <w:szCs w:val="20"/>
        </w:rPr>
        <w:t>1</w:t>
      </w:r>
      <w:r w:rsidR="009D3809">
        <w:rPr>
          <w:rFonts w:asciiTheme="majorHAnsi" w:eastAsia="Times New Roman" w:hAnsiTheme="majorHAnsi" w:cs="Calibri"/>
          <w:b/>
          <w:bCs/>
          <w:color w:val="000000"/>
          <w:spacing w:val="0"/>
          <w:szCs w:val="20"/>
        </w:rPr>
        <w:t>,</w:t>
      </w:r>
    </w:p>
    <w:p w14:paraId="227C2C38" w14:textId="1BC9F677" w:rsidR="005A6AAD" w:rsidRPr="00980607" w:rsidRDefault="005A6AAD" w:rsidP="001A2E30">
      <w:pPr>
        <w:shd w:val="clear" w:color="auto" w:fill="FFFFFF"/>
        <w:spacing w:after="0" w:line="276" w:lineRule="auto"/>
        <w:rPr>
          <w:rFonts w:asciiTheme="majorHAnsi" w:eastAsia="Times New Roman" w:hAnsiTheme="majorHAnsi" w:cs="Calibri"/>
          <w:color w:val="000000"/>
          <w:spacing w:val="0"/>
          <w:szCs w:val="20"/>
        </w:rPr>
      </w:pPr>
      <w:r w:rsidRPr="00980607">
        <w:rPr>
          <w:rFonts w:asciiTheme="majorHAnsi" w:eastAsia="Times New Roman" w:hAnsiTheme="majorHAnsi" w:cs="Calibri"/>
          <w:color w:val="000000"/>
          <w:spacing w:val="0"/>
          <w:szCs w:val="20"/>
        </w:rPr>
        <w:t>Miejsce wykonywania pracy: </w:t>
      </w:r>
      <w:r w:rsidR="00720508" w:rsidRPr="00720508">
        <w:rPr>
          <w:rFonts w:asciiTheme="majorHAnsi" w:eastAsia="Times New Roman" w:hAnsiTheme="majorHAnsi" w:cs="Calibri Light"/>
          <w:b/>
          <w:bCs/>
          <w:color w:val="auto"/>
          <w:spacing w:val="0"/>
          <w:szCs w:val="20"/>
          <w:lang w:eastAsia="pl-PL"/>
        </w:rPr>
        <w:t>Sieć Badawcza Łukasiewicz – Instytut Metali Nieżelaznych Oddział w Poznaniu ul. Forteczna 12, 61-362 Poznań</w:t>
      </w:r>
    </w:p>
    <w:p w14:paraId="10B91E8A" w14:textId="77777777" w:rsidR="005A6AAD" w:rsidRDefault="005A6AAD" w:rsidP="005A6AAD">
      <w:pPr>
        <w:shd w:val="clear" w:color="auto" w:fill="FFFFFF"/>
        <w:spacing w:after="0" w:line="360" w:lineRule="auto"/>
        <w:rPr>
          <w:rFonts w:asciiTheme="majorHAnsi" w:eastAsia="Times New Roman" w:hAnsiTheme="majorHAnsi" w:cs="Calibri"/>
          <w:color w:val="000000"/>
          <w:spacing w:val="0"/>
          <w:szCs w:val="20"/>
        </w:rPr>
      </w:pPr>
    </w:p>
    <w:p w14:paraId="6358E0F4" w14:textId="77777777" w:rsidR="009D3809" w:rsidRPr="00CB5292" w:rsidRDefault="009D3809" w:rsidP="009D3809">
      <w:pPr>
        <w:spacing w:after="0" w:line="240" w:lineRule="auto"/>
        <w:rPr>
          <w:rFonts w:cs="Arial"/>
          <w:szCs w:val="20"/>
          <w:highlight w:val="yellow"/>
        </w:rPr>
      </w:pPr>
      <w:r w:rsidRPr="00CB5292">
        <w:rPr>
          <w:rFonts w:cs="Arial"/>
          <w:szCs w:val="20"/>
        </w:rPr>
        <w:t>Sieć Badawcza Łukasiewicz – Instytut Metali Nieżelaznych jest instytucją naukową, która prowadzi innowacyjne badania zgodnie ze światowymi trendami. Zajmujemy się opracowywaniem nowych technologii, optymalizacją procesów przemysłowych, modernizacją i tworzeniem linii produkcyjnych. W kręgu naszych zainteresowań znajduje się recykling i rozwiązania proekologiczne. Prowadzimy badania w pełnym cyklu – od badań laboratoryjnych po badania w skali pilotowej i prototypowej w zakresie wszystkich metali nieżelaznych. Dysponujemy nowoczesną aparaturą, akredytowanymi laboratoriami i w pełni wyposażonymi halami. Główna siedziba Instytutu mieści się w Gliwicach, ale posiadamy nasze Oddziały w Skawinie, Legnicy i Poznaniu. Zatrudniamy 500 pracowników.</w:t>
      </w:r>
    </w:p>
    <w:p w14:paraId="3AEE4EFC" w14:textId="77777777" w:rsidR="009D3809" w:rsidRPr="00980607" w:rsidRDefault="009D3809" w:rsidP="005A6AAD">
      <w:pPr>
        <w:shd w:val="clear" w:color="auto" w:fill="FFFFFF"/>
        <w:spacing w:after="0" w:line="360" w:lineRule="auto"/>
        <w:rPr>
          <w:rFonts w:asciiTheme="majorHAnsi" w:eastAsia="Times New Roman" w:hAnsiTheme="majorHAnsi" w:cs="Calibri"/>
          <w:color w:val="000000"/>
          <w:spacing w:val="0"/>
          <w:szCs w:val="20"/>
        </w:rPr>
      </w:pPr>
    </w:p>
    <w:p w14:paraId="17CA4D20" w14:textId="3EC7D90D" w:rsidR="005A6AAD" w:rsidRPr="00980607" w:rsidRDefault="001A2E30" w:rsidP="00E638BA">
      <w:pPr>
        <w:shd w:val="clear" w:color="auto" w:fill="FFFFFF"/>
        <w:spacing w:after="0" w:line="360" w:lineRule="auto"/>
        <w:rPr>
          <w:rFonts w:asciiTheme="majorHAnsi" w:eastAsia="Times New Roman" w:hAnsiTheme="majorHAnsi" w:cs="Times New Roman"/>
          <w:b/>
          <w:bCs/>
          <w:color w:val="000000"/>
          <w:spacing w:val="0"/>
          <w:szCs w:val="20"/>
        </w:rPr>
      </w:pPr>
      <w:r w:rsidRPr="00980607">
        <w:rPr>
          <w:rFonts w:asciiTheme="majorHAnsi" w:eastAsia="Times New Roman" w:hAnsiTheme="majorHAnsi" w:cs="Times New Roman"/>
          <w:b/>
          <w:bCs/>
          <w:color w:val="000000"/>
          <w:spacing w:val="0"/>
          <w:szCs w:val="20"/>
        </w:rPr>
        <w:t>ZAKRES OBOWIĄZKÓW:</w:t>
      </w:r>
    </w:p>
    <w:p w14:paraId="579A4147" w14:textId="77777777"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udział w pracach naukowo-badawczych, rozwojowych i usługowych,</w:t>
      </w:r>
    </w:p>
    <w:p w14:paraId="53C73827" w14:textId="77777777"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prowadzenie dokumentacji związanej z działalnością B+R w projektach naukowo-badawczych,</w:t>
      </w:r>
    </w:p>
    <w:p w14:paraId="1CC21792" w14:textId="77777777"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obsługa sprzętu laboratoryjnego i aparatury badawczej,</w:t>
      </w:r>
    </w:p>
    <w:p w14:paraId="5D0F08FD" w14:textId="6D075D9F"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dbanie o należyty stan urządzeń, narzędzi i aparatury,</w:t>
      </w:r>
    </w:p>
    <w:p w14:paraId="24D8C0A8" w14:textId="0A8B3D06"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 xml:space="preserve">analiza otrzymanych wyników i </w:t>
      </w:r>
      <w:r w:rsidRPr="00D26E25">
        <w:rPr>
          <w:rFonts w:cstheme="majorHAnsi"/>
          <w:bCs/>
          <w:sz w:val="20"/>
          <w:szCs w:val="20"/>
        </w:rPr>
        <w:t>przygotow</w:t>
      </w:r>
      <w:r w:rsidR="00047DBF" w:rsidRPr="00D26E25">
        <w:rPr>
          <w:rFonts w:cstheme="majorHAnsi"/>
          <w:bCs/>
          <w:sz w:val="20"/>
          <w:szCs w:val="20"/>
        </w:rPr>
        <w:t>yw</w:t>
      </w:r>
      <w:r w:rsidRPr="00D26E25">
        <w:rPr>
          <w:rFonts w:cstheme="majorHAnsi"/>
          <w:bCs/>
          <w:sz w:val="20"/>
          <w:szCs w:val="20"/>
        </w:rPr>
        <w:t>anie</w:t>
      </w:r>
      <w:r w:rsidRPr="00720508">
        <w:rPr>
          <w:rFonts w:cstheme="majorHAnsi"/>
          <w:bCs/>
          <w:sz w:val="20"/>
          <w:szCs w:val="20"/>
        </w:rPr>
        <w:t xml:space="preserve"> sprawozdań z badań,</w:t>
      </w:r>
    </w:p>
    <w:p w14:paraId="2A63B257" w14:textId="0B2B2D11" w:rsidR="00720508" w:rsidRPr="00720508" w:rsidRDefault="00720508" w:rsidP="00720508">
      <w:pPr>
        <w:pStyle w:val="Akapitzlist"/>
        <w:numPr>
          <w:ilvl w:val="0"/>
          <w:numId w:val="51"/>
        </w:numPr>
        <w:spacing w:after="0"/>
        <w:ind w:left="567" w:hanging="218"/>
        <w:jc w:val="both"/>
        <w:rPr>
          <w:rFonts w:cstheme="majorHAnsi"/>
          <w:bCs/>
          <w:sz w:val="20"/>
          <w:szCs w:val="20"/>
        </w:rPr>
      </w:pPr>
      <w:r w:rsidRPr="00720508">
        <w:rPr>
          <w:rFonts w:cstheme="majorHAnsi"/>
          <w:bCs/>
          <w:sz w:val="20"/>
          <w:szCs w:val="20"/>
        </w:rPr>
        <w:t>śledzenie postępu nauki i techniki w zakresie chemicznych źródeł prądu oraz umiejętność posługiwania się zdobytą wiedzą przy realizacji prac badawczych, prezentacji wyników, pisani</w:t>
      </w:r>
      <w:r w:rsidR="00047DBF" w:rsidRPr="00D26E25">
        <w:rPr>
          <w:rFonts w:cstheme="majorHAnsi"/>
          <w:bCs/>
          <w:sz w:val="20"/>
          <w:szCs w:val="20"/>
        </w:rPr>
        <w:t>u</w:t>
      </w:r>
      <w:r w:rsidRPr="00720508">
        <w:rPr>
          <w:rFonts w:cstheme="majorHAnsi"/>
          <w:bCs/>
          <w:sz w:val="20"/>
          <w:szCs w:val="20"/>
        </w:rPr>
        <w:t xml:space="preserve"> publikacji naukowych,</w:t>
      </w:r>
    </w:p>
    <w:p w14:paraId="4DBD8E1E" w14:textId="2B30AE7B" w:rsidR="00720508" w:rsidRPr="00720508" w:rsidRDefault="00720508" w:rsidP="00720508">
      <w:pPr>
        <w:numPr>
          <w:ilvl w:val="0"/>
          <w:numId w:val="51"/>
        </w:numPr>
        <w:spacing w:after="0" w:line="276" w:lineRule="auto"/>
        <w:ind w:left="567" w:hanging="218"/>
        <w:rPr>
          <w:rFonts w:cstheme="majorHAnsi"/>
          <w:szCs w:val="20"/>
        </w:rPr>
      </w:pPr>
      <w:r w:rsidRPr="00720508">
        <w:rPr>
          <w:rFonts w:cstheme="majorHAnsi"/>
          <w:szCs w:val="20"/>
        </w:rPr>
        <w:t xml:space="preserve">realizowanie zadań </w:t>
      </w:r>
      <w:r w:rsidR="00047DBF">
        <w:rPr>
          <w:rFonts w:cstheme="majorHAnsi"/>
          <w:szCs w:val="20"/>
        </w:rPr>
        <w:t xml:space="preserve">bieżących </w:t>
      </w:r>
      <w:r w:rsidRPr="00720508">
        <w:rPr>
          <w:rFonts w:cstheme="majorHAnsi"/>
          <w:szCs w:val="20"/>
        </w:rPr>
        <w:t xml:space="preserve">zgodnie z procesami w </w:t>
      </w:r>
      <w:r w:rsidR="00B860C8">
        <w:rPr>
          <w:rFonts w:cstheme="majorHAnsi"/>
          <w:szCs w:val="20"/>
        </w:rPr>
        <w:t>Z</w:t>
      </w:r>
      <w:r w:rsidRPr="00720508">
        <w:rPr>
          <w:rFonts w:cstheme="majorHAnsi"/>
          <w:szCs w:val="20"/>
        </w:rPr>
        <w:t xml:space="preserve">integrowanym </w:t>
      </w:r>
      <w:r w:rsidR="00B860C8">
        <w:rPr>
          <w:rFonts w:cstheme="majorHAnsi"/>
          <w:szCs w:val="20"/>
        </w:rPr>
        <w:t>S</w:t>
      </w:r>
      <w:r w:rsidRPr="00720508">
        <w:rPr>
          <w:rFonts w:cstheme="majorHAnsi"/>
          <w:szCs w:val="20"/>
        </w:rPr>
        <w:t xml:space="preserve">ystemie </w:t>
      </w:r>
      <w:r w:rsidR="00B860C8">
        <w:rPr>
          <w:rFonts w:cstheme="majorHAnsi"/>
          <w:szCs w:val="20"/>
        </w:rPr>
        <w:t>Z</w:t>
      </w:r>
      <w:r w:rsidRPr="00720508">
        <w:rPr>
          <w:rFonts w:cstheme="majorHAnsi"/>
          <w:szCs w:val="20"/>
        </w:rPr>
        <w:t>arządzania</w:t>
      </w:r>
      <w:r w:rsidR="00B860C8">
        <w:rPr>
          <w:rFonts w:cstheme="majorHAnsi"/>
          <w:szCs w:val="20"/>
        </w:rPr>
        <w:t xml:space="preserve"> </w:t>
      </w:r>
      <w:r w:rsidR="00B860C8" w:rsidRPr="00B860C8">
        <w:rPr>
          <w:rFonts w:cstheme="majorHAnsi"/>
          <w:szCs w:val="20"/>
        </w:rPr>
        <w:t>(ZSI)</w:t>
      </w:r>
      <w:r w:rsidRPr="00B860C8">
        <w:rPr>
          <w:rFonts w:cstheme="majorHAnsi"/>
          <w:szCs w:val="20"/>
        </w:rPr>
        <w:t>,</w:t>
      </w:r>
    </w:p>
    <w:p w14:paraId="7C01FEEB" w14:textId="0F065C84" w:rsidR="00720508" w:rsidRPr="00D26E25" w:rsidRDefault="00720508" w:rsidP="00720508">
      <w:pPr>
        <w:numPr>
          <w:ilvl w:val="0"/>
          <w:numId w:val="51"/>
        </w:numPr>
        <w:spacing w:after="0" w:line="276" w:lineRule="auto"/>
        <w:ind w:left="567" w:hanging="218"/>
        <w:rPr>
          <w:rFonts w:cstheme="majorHAnsi"/>
          <w:szCs w:val="20"/>
        </w:rPr>
      </w:pPr>
      <w:r w:rsidRPr="00D26E25">
        <w:rPr>
          <w:rFonts w:cstheme="majorHAnsi"/>
          <w:szCs w:val="20"/>
        </w:rPr>
        <w:lastRenderedPageBreak/>
        <w:t>dokonywanie zapisów wymaganych w Zintegrowanym Systemie Zarządzania</w:t>
      </w:r>
      <w:r w:rsidR="00B860C8" w:rsidRPr="00D26E25">
        <w:rPr>
          <w:rFonts w:cstheme="majorHAnsi"/>
          <w:szCs w:val="20"/>
        </w:rPr>
        <w:t xml:space="preserve"> (ZSI)</w:t>
      </w:r>
      <w:r w:rsidRPr="00D26E25">
        <w:rPr>
          <w:rFonts w:cstheme="majorHAnsi"/>
          <w:szCs w:val="20"/>
        </w:rPr>
        <w:t>, w szczególności dokumentujących proces realizacji wyrobów/usług oraz spełnienie wymagań jakościowych,</w:t>
      </w:r>
    </w:p>
    <w:p w14:paraId="739D7E65" w14:textId="58EAE70A" w:rsidR="00720508" w:rsidRPr="00D26E25" w:rsidRDefault="00720508" w:rsidP="00720508">
      <w:pPr>
        <w:numPr>
          <w:ilvl w:val="0"/>
          <w:numId w:val="51"/>
        </w:numPr>
        <w:spacing w:after="0" w:line="276" w:lineRule="auto"/>
        <w:ind w:left="567" w:hanging="218"/>
        <w:rPr>
          <w:rFonts w:cstheme="majorHAnsi"/>
          <w:szCs w:val="20"/>
        </w:rPr>
      </w:pPr>
      <w:r w:rsidRPr="00D26E25">
        <w:rPr>
          <w:rFonts w:cstheme="majorHAnsi"/>
          <w:szCs w:val="20"/>
        </w:rPr>
        <w:t xml:space="preserve">realizowanie </w:t>
      </w:r>
      <w:r w:rsidR="00B860C8" w:rsidRPr="00D26E25">
        <w:rPr>
          <w:rFonts w:cstheme="majorHAnsi"/>
          <w:szCs w:val="20"/>
        </w:rPr>
        <w:t xml:space="preserve">bieżących </w:t>
      </w:r>
      <w:r w:rsidRPr="00D26E25">
        <w:rPr>
          <w:rFonts w:cstheme="majorHAnsi"/>
          <w:szCs w:val="20"/>
        </w:rPr>
        <w:t xml:space="preserve">zadań </w:t>
      </w:r>
      <w:r w:rsidR="00B860C8" w:rsidRPr="00D26E25">
        <w:rPr>
          <w:rFonts w:cstheme="majorHAnsi"/>
          <w:szCs w:val="20"/>
        </w:rPr>
        <w:t xml:space="preserve">w systemie </w:t>
      </w:r>
      <w:r w:rsidRPr="00D26E25">
        <w:rPr>
          <w:rFonts w:cstheme="majorHAnsi"/>
          <w:szCs w:val="20"/>
        </w:rPr>
        <w:t>Elektroniczn</w:t>
      </w:r>
      <w:r w:rsidR="00B860C8" w:rsidRPr="00D26E25">
        <w:rPr>
          <w:rFonts w:cstheme="majorHAnsi"/>
          <w:szCs w:val="20"/>
        </w:rPr>
        <w:t>ego</w:t>
      </w:r>
      <w:r w:rsidRPr="00D26E25">
        <w:rPr>
          <w:rFonts w:cstheme="majorHAnsi"/>
          <w:szCs w:val="20"/>
        </w:rPr>
        <w:t xml:space="preserve"> Obiegu Dokumentów</w:t>
      </w:r>
      <w:r w:rsidR="00B860C8" w:rsidRPr="00D26E25">
        <w:rPr>
          <w:rFonts w:cstheme="majorHAnsi"/>
          <w:szCs w:val="20"/>
        </w:rPr>
        <w:t xml:space="preserve"> (EOD)</w:t>
      </w:r>
      <w:r w:rsidRPr="00D26E25">
        <w:rPr>
          <w:rFonts w:cstheme="majorHAnsi"/>
          <w:szCs w:val="20"/>
        </w:rPr>
        <w:t>,</w:t>
      </w:r>
    </w:p>
    <w:p w14:paraId="7C06E0CC" w14:textId="060DDB6E" w:rsidR="00720508" w:rsidRPr="00D26E25" w:rsidRDefault="00720508" w:rsidP="00720508">
      <w:pPr>
        <w:numPr>
          <w:ilvl w:val="0"/>
          <w:numId w:val="51"/>
        </w:numPr>
        <w:spacing w:after="0" w:line="276" w:lineRule="auto"/>
        <w:ind w:left="567" w:hanging="218"/>
        <w:rPr>
          <w:rFonts w:cstheme="majorHAnsi"/>
          <w:szCs w:val="20"/>
        </w:rPr>
      </w:pPr>
      <w:r w:rsidRPr="00D26E25">
        <w:rPr>
          <w:rFonts w:cstheme="majorHAnsi"/>
          <w:szCs w:val="20"/>
        </w:rPr>
        <w:t xml:space="preserve">uczestnictwo w konferencjach, targach i innych spotkaniach promujących działalność </w:t>
      </w:r>
      <w:r w:rsidR="00B860C8" w:rsidRPr="00D26E25">
        <w:rPr>
          <w:rFonts w:cstheme="majorHAnsi"/>
          <w:szCs w:val="20"/>
        </w:rPr>
        <w:t>Instytutu</w:t>
      </w:r>
      <w:r w:rsidRPr="00D26E25">
        <w:rPr>
          <w:rFonts w:cstheme="majorHAnsi"/>
          <w:szCs w:val="20"/>
        </w:rPr>
        <w:t>,</w:t>
      </w:r>
    </w:p>
    <w:p w14:paraId="075BAD6F" w14:textId="55B09235" w:rsidR="00720508" w:rsidRPr="00720508" w:rsidRDefault="00720508" w:rsidP="00720508">
      <w:pPr>
        <w:pStyle w:val="Akapitzlist"/>
        <w:numPr>
          <w:ilvl w:val="0"/>
          <w:numId w:val="51"/>
        </w:numPr>
        <w:spacing w:after="0"/>
        <w:ind w:left="567" w:hanging="218"/>
        <w:contextualSpacing w:val="0"/>
        <w:jc w:val="both"/>
        <w:rPr>
          <w:rFonts w:cstheme="majorHAnsi"/>
          <w:sz w:val="20"/>
          <w:szCs w:val="20"/>
        </w:rPr>
      </w:pPr>
      <w:r w:rsidRPr="00720508">
        <w:rPr>
          <w:rFonts w:cstheme="majorHAnsi"/>
          <w:sz w:val="20"/>
          <w:szCs w:val="20"/>
        </w:rPr>
        <w:t>dzielenie się wiedzą/konsultacje i pomoc/współpraca z pozostałymi pracownikami</w:t>
      </w:r>
      <w:r w:rsidR="00B860C8">
        <w:rPr>
          <w:rFonts w:cstheme="majorHAnsi"/>
          <w:sz w:val="20"/>
          <w:szCs w:val="20"/>
        </w:rPr>
        <w:t>.</w:t>
      </w:r>
      <w:r w:rsidRPr="00720508">
        <w:rPr>
          <w:rFonts w:cstheme="majorHAnsi"/>
          <w:sz w:val="20"/>
          <w:szCs w:val="20"/>
        </w:rPr>
        <w:t xml:space="preserve"> </w:t>
      </w:r>
    </w:p>
    <w:p w14:paraId="30F1C58E" w14:textId="317FD2BF" w:rsidR="00C42627" w:rsidRPr="00980607" w:rsidRDefault="005A6AAD" w:rsidP="00C42627">
      <w:pPr>
        <w:spacing w:after="0" w:line="360" w:lineRule="auto"/>
        <w:ind w:left="720"/>
        <w:jc w:val="left"/>
        <w:rPr>
          <w:rFonts w:asciiTheme="majorHAnsi" w:eastAsia="Calibri" w:hAnsiTheme="majorHAnsi" w:cs="Verdana"/>
          <w:bCs/>
          <w:color w:val="000000"/>
          <w:spacing w:val="0"/>
          <w:szCs w:val="20"/>
        </w:rPr>
      </w:pPr>
      <w:r w:rsidRPr="00980607">
        <w:rPr>
          <w:rFonts w:asciiTheme="majorHAnsi" w:eastAsia="Calibri" w:hAnsiTheme="majorHAnsi" w:cs="Verdana"/>
          <w:bCs/>
          <w:color w:val="000000"/>
          <w:spacing w:val="0"/>
          <w:szCs w:val="20"/>
        </w:rPr>
        <w:t xml:space="preserve"> </w:t>
      </w:r>
    </w:p>
    <w:p w14:paraId="2EBB79D9" w14:textId="39236F82" w:rsidR="005A6AAD" w:rsidRPr="00720508" w:rsidRDefault="001A2E30" w:rsidP="00642275">
      <w:pPr>
        <w:spacing w:after="0" w:line="360" w:lineRule="auto"/>
        <w:jc w:val="left"/>
        <w:rPr>
          <w:rFonts w:asciiTheme="majorHAnsi" w:eastAsia="Calibri" w:hAnsiTheme="majorHAnsi" w:cs="Verdana"/>
          <w:bCs/>
          <w:color w:val="000000" w:themeColor="text1"/>
          <w:spacing w:val="0"/>
          <w:szCs w:val="20"/>
        </w:rPr>
      </w:pPr>
      <w:r w:rsidRPr="00720508">
        <w:rPr>
          <w:rFonts w:asciiTheme="majorHAnsi" w:eastAsia="Calibri" w:hAnsiTheme="majorHAnsi" w:cs="Verdana"/>
          <w:b/>
          <w:color w:val="000000" w:themeColor="text1"/>
          <w:spacing w:val="0"/>
          <w:szCs w:val="20"/>
        </w:rPr>
        <w:t>WYMAGANIA NIEZBĘDNE:</w:t>
      </w:r>
    </w:p>
    <w:p w14:paraId="12F51D1E" w14:textId="3CDACC6C" w:rsidR="00720508" w:rsidRPr="009E35CD" w:rsidRDefault="00720508" w:rsidP="00720508">
      <w:pPr>
        <w:pStyle w:val="Akapitzlist"/>
        <w:numPr>
          <w:ilvl w:val="0"/>
          <w:numId w:val="56"/>
        </w:numPr>
        <w:spacing w:after="0"/>
        <w:jc w:val="both"/>
        <w:rPr>
          <w:rFonts w:asciiTheme="majorHAnsi" w:hAnsiTheme="majorHAnsi" w:cstheme="majorHAnsi"/>
          <w:sz w:val="20"/>
          <w:szCs w:val="20"/>
        </w:rPr>
      </w:pPr>
      <w:r w:rsidRPr="009E35CD">
        <w:rPr>
          <w:rFonts w:asciiTheme="majorHAnsi" w:hAnsiTheme="majorHAnsi" w:cstheme="majorHAnsi"/>
          <w:sz w:val="20"/>
          <w:szCs w:val="20"/>
        </w:rPr>
        <w:t>posiada</w:t>
      </w:r>
      <w:r w:rsidR="009E35CD" w:rsidRPr="009E35CD">
        <w:rPr>
          <w:rFonts w:asciiTheme="majorHAnsi" w:hAnsiTheme="majorHAnsi" w:cstheme="majorHAnsi"/>
          <w:sz w:val="20"/>
          <w:szCs w:val="20"/>
        </w:rPr>
        <w:t>nie</w:t>
      </w:r>
      <w:r w:rsidRPr="009E35CD">
        <w:rPr>
          <w:rFonts w:asciiTheme="majorHAnsi" w:hAnsiTheme="majorHAnsi" w:cstheme="majorHAnsi"/>
          <w:sz w:val="20"/>
          <w:szCs w:val="20"/>
        </w:rPr>
        <w:t xml:space="preserve"> stop</w:t>
      </w:r>
      <w:r w:rsidR="009E35CD" w:rsidRPr="009E35CD">
        <w:rPr>
          <w:rFonts w:asciiTheme="majorHAnsi" w:hAnsiTheme="majorHAnsi" w:cstheme="majorHAnsi"/>
          <w:sz w:val="20"/>
          <w:szCs w:val="20"/>
        </w:rPr>
        <w:t>nia</w:t>
      </w:r>
      <w:r w:rsidRPr="009E35CD">
        <w:rPr>
          <w:rFonts w:asciiTheme="majorHAnsi" w:hAnsiTheme="majorHAnsi" w:cstheme="majorHAnsi"/>
          <w:sz w:val="20"/>
          <w:szCs w:val="20"/>
        </w:rPr>
        <w:t xml:space="preserve"> naukow</w:t>
      </w:r>
      <w:r w:rsidR="009E35CD" w:rsidRPr="009E35CD">
        <w:rPr>
          <w:rFonts w:asciiTheme="majorHAnsi" w:hAnsiTheme="majorHAnsi" w:cstheme="majorHAnsi"/>
          <w:sz w:val="20"/>
          <w:szCs w:val="20"/>
        </w:rPr>
        <w:t>ego</w:t>
      </w:r>
      <w:r w:rsidRPr="009E35CD">
        <w:rPr>
          <w:rFonts w:asciiTheme="majorHAnsi" w:hAnsiTheme="majorHAnsi" w:cstheme="majorHAnsi"/>
          <w:sz w:val="20"/>
          <w:szCs w:val="20"/>
        </w:rPr>
        <w:t xml:space="preserve"> doktora w dyscyplinie nauk chemiczn</w:t>
      </w:r>
      <w:r w:rsidR="009E35CD" w:rsidRPr="009E35CD">
        <w:rPr>
          <w:rFonts w:asciiTheme="majorHAnsi" w:hAnsiTheme="majorHAnsi" w:cstheme="majorHAnsi"/>
          <w:sz w:val="20"/>
          <w:szCs w:val="20"/>
        </w:rPr>
        <w:t>ych</w:t>
      </w:r>
      <w:r w:rsidRPr="009E35CD">
        <w:rPr>
          <w:rFonts w:asciiTheme="majorHAnsi" w:hAnsiTheme="majorHAnsi" w:cstheme="majorHAnsi"/>
          <w:sz w:val="20"/>
          <w:szCs w:val="20"/>
        </w:rPr>
        <w:t>,</w:t>
      </w:r>
    </w:p>
    <w:p w14:paraId="606AC38A" w14:textId="61224D89" w:rsidR="00720508" w:rsidRPr="009E35CD" w:rsidRDefault="00720508" w:rsidP="00720508">
      <w:pPr>
        <w:pStyle w:val="Akapitzlist"/>
        <w:numPr>
          <w:ilvl w:val="0"/>
          <w:numId w:val="56"/>
        </w:numPr>
        <w:spacing w:after="0"/>
        <w:jc w:val="both"/>
        <w:rPr>
          <w:rFonts w:asciiTheme="majorHAnsi" w:hAnsiTheme="majorHAnsi" w:cstheme="majorHAnsi"/>
          <w:sz w:val="20"/>
          <w:szCs w:val="20"/>
        </w:rPr>
      </w:pPr>
      <w:r w:rsidRPr="009E35CD">
        <w:rPr>
          <w:rFonts w:asciiTheme="majorHAnsi" w:hAnsiTheme="majorHAnsi" w:cstheme="majorHAnsi"/>
          <w:sz w:val="20"/>
          <w:szCs w:val="20"/>
        </w:rPr>
        <w:t>doświadczeni</w:t>
      </w:r>
      <w:r w:rsidR="009E35CD" w:rsidRPr="009E35CD">
        <w:rPr>
          <w:rFonts w:asciiTheme="majorHAnsi" w:hAnsiTheme="majorHAnsi" w:cstheme="majorHAnsi"/>
          <w:sz w:val="20"/>
          <w:szCs w:val="20"/>
        </w:rPr>
        <w:t>e</w:t>
      </w:r>
      <w:r w:rsidRPr="009E35CD">
        <w:rPr>
          <w:rFonts w:asciiTheme="majorHAnsi" w:hAnsiTheme="majorHAnsi" w:cstheme="majorHAnsi"/>
          <w:sz w:val="20"/>
          <w:szCs w:val="20"/>
        </w:rPr>
        <w:t xml:space="preserve"> w realizacji projektów naukowych,</w:t>
      </w:r>
    </w:p>
    <w:p w14:paraId="72440AB9" w14:textId="48620A01" w:rsidR="00720508" w:rsidRPr="009E35CD" w:rsidRDefault="00720508" w:rsidP="009E35CD">
      <w:pPr>
        <w:pStyle w:val="Akapitzlist"/>
        <w:numPr>
          <w:ilvl w:val="0"/>
          <w:numId w:val="56"/>
        </w:numPr>
        <w:spacing w:after="0"/>
        <w:jc w:val="both"/>
        <w:rPr>
          <w:rFonts w:asciiTheme="majorHAnsi" w:hAnsiTheme="majorHAnsi" w:cstheme="majorHAnsi"/>
          <w:sz w:val="20"/>
          <w:szCs w:val="20"/>
        </w:rPr>
      </w:pPr>
      <w:r w:rsidRPr="009E35CD">
        <w:rPr>
          <w:rFonts w:asciiTheme="majorHAnsi" w:hAnsiTheme="majorHAnsi" w:cstheme="majorHAnsi"/>
          <w:sz w:val="20"/>
          <w:szCs w:val="20"/>
        </w:rPr>
        <w:t>zna</w:t>
      </w:r>
      <w:r w:rsidR="009E35CD" w:rsidRPr="009E35CD">
        <w:rPr>
          <w:rFonts w:asciiTheme="majorHAnsi" w:hAnsiTheme="majorHAnsi" w:cstheme="majorHAnsi"/>
          <w:sz w:val="20"/>
          <w:szCs w:val="20"/>
        </w:rPr>
        <w:t>jomość</w:t>
      </w:r>
      <w:r w:rsidRPr="009E35CD">
        <w:rPr>
          <w:rFonts w:asciiTheme="majorHAnsi" w:hAnsiTheme="majorHAnsi" w:cstheme="majorHAnsi"/>
          <w:sz w:val="20"/>
          <w:szCs w:val="20"/>
        </w:rPr>
        <w:t xml:space="preserve"> język</w:t>
      </w:r>
      <w:r w:rsidR="009E35CD" w:rsidRPr="009E35CD">
        <w:rPr>
          <w:rFonts w:asciiTheme="majorHAnsi" w:hAnsiTheme="majorHAnsi" w:cstheme="majorHAnsi"/>
          <w:sz w:val="20"/>
          <w:szCs w:val="20"/>
        </w:rPr>
        <w:t>a</w:t>
      </w:r>
      <w:r w:rsidRPr="009E35CD">
        <w:rPr>
          <w:rFonts w:asciiTheme="majorHAnsi" w:hAnsiTheme="majorHAnsi" w:cstheme="majorHAnsi"/>
          <w:sz w:val="20"/>
          <w:szCs w:val="20"/>
        </w:rPr>
        <w:t xml:space="preserve"> angielski</w:t>
      </w:r>
      <w:r w:rsidR="009E35CD" w:rsidRPr="009E35CD">
        <w:rPr>
          <w:rFonts w:asciiTheme="majorHAnsi" w:hAnsiTheme="majorHAnsi" w:cstheme="majorHAnsi"/>
          <w:sz w:val="20"/>
          <w:szCs w:val="20"/>
        </w:rPr>
        <w:t>ego</w:t>
      </w:r>
      <w:r w:rsidRPr="009E35CD">
        <w:rPr>
          <w:rFonts w:asciiTheme="majorHAnsi" w:hAnsiTheme="majorHAnsi" w:cstheme="majorHAnsi"/>
          <w:sz w:val="20"/>
          <w:szCs w:val="20"/>
        </w:rPr>
        <w:t xml:space="preserve"> w stopniu komunikatywnym,</w:t>
      </w:r>
      <w:r w:rsidR="009E35CD" w:rsidRPr="009E35CD">
        <w:rPr>
          <w:rFonts w:asciiTheme="majorHAnsi" w:hAnsiTheme="majorHAnsi" w:cstheme="majorHAnsi"/>
          <w:sz w:val="20"/>
          <w:szCs w:val="20"/>
        </w:rPr>
        <w:t xml:space="preserve"> </w:t>
      </w:r>
      <w:r w:rsidRPr="009E35CD">
        <w:rPr>
          <w:rFonts w:asciiTheme="majorHAnsi" w:hAnsiTheme="majorHAnsi" w:cstheme="majorHAnsi"/>
          <w:sz w:val="20"/>
          <w:szCs w:val="20"/>
        </w:rPr>
        <w:t>pozwalającym na samodzielne opracowanie publikacji lub prezentacji konferencyjnej,</w:t>
      </w:r>
      <w:r w:rsidR="009E35CD" w:rsidRPr="009E35CD">
        <w:rPr>
          <w:rFonts w:asciiTheme="majorHAnsi" w:hAnsiTheme="majorHAnsi" w:cstheme="majorHAnsi"/>
          <w:sz w:val="20"/>
          <w:szCs w:val="20"/>
        </w:rPr>
        <w:t xml:space="preserve"> </w:t>
      </w:r>
      <w:r w:rsidRPr="009E35CD">
        <w:rPr>
          <w:rFonts w:asciiTheme="majorHAnsi" w:hAnsiTheme="majorHAnsi" w:cstheme="majorHAnsi"/>
          <w:sz w:val="20"/>
          <w:szCs w:val="20"/>
        </w:rPr>
        <w:t xml:space="preserve">a także komunikację z </w:t>
      </w:r>
      <w:r w:rsidRPr="00D26E25">
        <w:rPr>
          <w:rFonts w:asciiTheme="majorHAnsi" w:hAnsiTheme="majorHAnsi" w:cstheme="majorHAnsi"/>
          <w:sz w:val="20"/>
          <w:szCs w:val="20"/>
        </w:rPr>
        <w:t xml:space="preserve">partnerami </w:t>
      </w:r>
      <w:r w:rsidR="00FA297E" w:rsidRPr="00D26E25">
        <w:rPr>
          <w:rFonts w:asciiTheme="majorHAnsi" w:hAnsiTheme="majorHAnsi" w:cstheme="majorHAnsi"/>
          <w:sz w:val="20"/>
          <w:szCs w:val="20"/>
        </w:rPr>
        <w:t>międzynarodowymi</w:t>
      </w:r>
      <w:r w:rsidRPr="00D26E25">
        <w:rPr>
          <w:rFonts w:asciiTheme="majorHAnsi" w:hAnsiTheme="majorHAnsi" w:cstheme="majorHAnsi"/>
          <w:sz w:val="20"/>
          <w:szCs w:val="20"/>
        </w:rPr>
        <w:t>,</w:t>
      </w:r>
    </w:p>
    <w:p w14:paraId="6D201D68" w14:textId="02293B54" w:rsidR="00720508" w:rsidRPr="009E35CD" w:rsidRDefault="00720508" w:rsidP="009E35CD">
      <w:pPr>
        <w:pStyle w:val="Akapitzlist"/>
        <w:numPr>
          <w:ilvl w:val="0"/>
          <w:numId w:val="56"/>
        </w:numPr>
        <w:spacing w:after="0"/>
        <w:jc w:val="both"/>
        <w:rPr>
          <w:rFonts w:asciiTheme="majorHAnsi" w:hAnsiTheme="majorHAnsi" w:cstheme="majorHAnsi"/>
          <w:sz w:val="20"/>
          <w:szCs w:val="20"/>
        </w:rPr>
      </w:pPr>
      <w:r w:rsidRPr="009E35CD">
        <w:rPr>
          <w:rFonts w:asciiTheme="majorHAnsi" w:hAnsiTheme="majorHAnsi" w:cstheme="majorHAnsi"/>
          <w:sz w:val="20"/>
          <w:szCs w:val="20"/>
        </w:rPr>
        <w:t>znajomość narzędzi Microsoft Office w stopniu</w:t>
      </w:r>
      <w:r w:rsidR="009E35CD" w:rsidRPr="009E35CD">
        <w:rPr>
          <w:rFonts w:asciiTheme="majorHAnsi" w:hAnsiTheme="majorHAnsi" w:cstheme="majorHAnsi"/>
          <w:sz w:val="20"/>
          <w:szCs w:val="20"/>
        </w:rPr>
        <w:t xml:space="preserve"> </w:t>
      </w:r>
      <w:r w:rsidRPr="009E35CD">
        <w:rPr>
          <w:rFonts w:asciiTheme="majorHAnsi" w:hAnsiTheme="majorHAnsi" w:cstheme="majorHAnsi"/>
          <w:sz w:val="20"/>
          <w:szCs w:val="20"/>
        </w:rPr>
        <w:t>zaawansowanym,</w:t>
      </w:r>
    </w:p>
    <w:p w14:paraId="04150FA1" w14:textId="4299B550" w:rsidR="00720508" w:rsidRPr="00D26E25" w:rsidRDefault="00720508" w:rsidP="00720508">
      <w:pPr>
        <w:pStyle w:val="Akapitzlist"/>
        <w:numPr>
          <w:ilvl w:val="0"/>
          <w:numId w:val="56"/>
        </w:numPr>
        <w:spacing w:after="0"/>
        <w:jc w:val="both"/>
        <w:rPr>
          <w:rFonts w:asciiTheme="majorHAnsi" w:hAnsiTheme="majorHAnsi" w:cstheme="majorHAnsi"/>
          <w:sz w:val="20"/>
          <w:szCs w:val="20"/>
        </w:rPr>
      </w:pPr>
      <w:r w:rsidRPr="00D26E25">
        <w:rPr>
          <w:rFonts w:asciiTheme="majorHAnsi" w:hAnsiTheme="majorHAnsi" w:cstheme="majorHAnsi"/>
          <w:sz w:val="20"/>
          <w:szCs w:val="20"/>
        </w:rPr>
        <w:t>posiada</w:t>
      </w:r>
      <w:r w:rsidR="009E35CD" w:rsidRPr="00D26E25">
        <w:rPr>
          <w:rFonts w:asciiTheme="majorHAnsi" w:hAnsiTheme="majorHAnsi" w:cstheme="majorHAnsi"/>
          <w:sz w:val="20"/>
          <w:szCs w:val="20"/>
        </w:rPr>
        <w:t>nie</w:t>
      </w:r>
      <w:r w:rsidRPr="00D26E25">
        <w:rPr>
          <w:rFonts w:asciiTheme="majorHAnsi" w:hAnsiTheme="majorHAnsi" w:cstheme="majorHAnsi"/>
          <w:sz w:val="20"/>
          <w:szCs w:val="20"/>
        </w:rPr>
        <w:t xml:space="preserve"> udokumentowan</w:t>
      </w:r>
      <w:r w:rsidR="009E35CD" w:rsidRPr="00D26E25">
        <w:rPr>
          <w:rFonts w:asciiTheme="majorHAnsi" w:hAnsiTheme="majorHAnsi" w:cstheme="majorHAnsi"/>
          <w:sz w:val="20"/>
          <w:szCs w:val="20"/>
        </w:rPr>
        <w:t>ego</w:t>
      </w:r>
      <w:r w:rsidRPr="00D26E25">
        <w:rPr>
          <w:rFonts w:asciiTheme="majorHAnsi" w:hAnsiTheme="majorHAnsi" w:cstheme="majorHAnsi"/>
          <w:sz w:val="20"/>
          <w:szCs w:val="20"/>
        </w:rPr>
        <w:t xml:space="preserve"> </w:t>
      </w:r>
      <w:r w:rsidR="009E35CD" w:rsidRPr="00D26E25">
        <w:rPr>
          <w:rFonts w:asciiTheme="majorHAnsi" w:hAnsiTheme="majorHAnsi" w:cstheme="majorHAnsi"/>
          <w:sz w:val="20"/>
          <w:szCs w:val="20"/>
        </w:rPr>
        <w:t>dorobku</w:t>
      </w:r>
      <w:r w:rsidRPr="00D26E25">
        <w:rPr>
          <w:rFonts w:asciiTheme="majorHAnsi" w:hAnsiTheme="majorHAnsi" w:cstheme="majorHAnsi"/>
          <w:sz w:val="20"/>
          <w:szCs w:val="20"/>
        </w:rPr>
        <w:t xml:space="preserve"> naukow</w:t>
      </w:r>
      <w:r w:rsidR="009E35CD" w:rsidRPr="00D26E25">
        <w:rPr>
          <w:rFonts w:asciiTheme="majorHAnsi" w:hAnsiTheme="majorHAnsi" w:cstheme="majorHAnsi"/>
          <w:sz w:val="20"/>
          <w:szCs w:val="20"/>
        </w:rPr>
        <w:t>ego</w:t>
      </w:r>
      <w:r w:rsidRPr="00D26E25">
        <w:rPr>
          <w:rFonts w:asciiTheme="majorHAnsi" w:hAnsiTheme="majorHAnsi" w:cstheme="majorHAnsi"/>
          <w:sz w:val="20"/>
          <w:szCs w:val="20"/>
        </w:rPr>
        <w:t xml:space="preserve"> w postaci publikacji w czasopismach o zasięgu międzynarodowym i indeksowanych</w:t>
      </w:r>
      <w:r w:rsidR="00FA297E" w:rsidRPr="00D26E25">
        <w:rPr>
          <w:rFonts w:asciiTheme="majorHAnsi" w:hAnsiTheme="majorHAnsi" w:cstheme="majorHAnsi"/>
          <w:sz w:val="20"/>
          <w:szCs w:val="20"/>
        </w:rPr>
        <w:t>, np.</w:t>
      </w:r>
      <w:r w:rsidRPr="00D26E25">
        <w:rPr>
          <w:rFonts w:asciiTheme="majorHAnsi" w:hAnsiTheme="majorHAnsi" w:cstheme="majorHAnsi"/>
          <w:sz w:val="20"/>
          <w:szCs w:val="20"/>
        </w:rPr>
        <w:t xml:space="preserve"> przez </w:t>
      </w:r>
      <w:proofErr w:type="spellStart"/>
      <w:r w:rsidRPr="00D26E25">
        <w:rPr>
          <w:rFonts w:asciiTheme="majorHAnsi" w:hAnsiTheme="majorHAnsi" w:cstheme="majorHAnsi"/>
          <w:sz w:val="20"/>
          <w:szCs w:val="20"/>
        </w:rPr>
        <w:t>Clarivative</w:t>
      </w:r>
      <w:proofErr w:type="spellEnd"/>
      <w:r w:rsidRPr="00D26E25">
        <w:rPr>
          <w:rFonts w:asciiTheme="majorHAnsi" w:hAnsiTheme="majorHAnsi" w:cstheme="majorHAnsi"/>
          <w:sz w:val="20"/>
          <w:szCs w:val="20"/>
        </w:rPr>
        <w:t>®,</w:t>
      </w:r>
    </w:p>
    <w:p w14:paraId="370535E2" w14:textId="1BCFA964" w:rsidR="00720508" w:rsidRPr="009E35CD" w:rsidRDefault="00720508" w:rsidP="00720508">
      <w:pPr>
        <w:pStyle w:val="Akapitzlist"/>
        <w:numPr>
          <w:ilvl w:val="0"/>
          <w:numId w:val="56"/>
        </w:numPr>
        <w:spacing w:after="0"/>
        <w:jc w:val="both"/>
        <w:rPr>
          <w:rFonts w:asciiTheme="majorHAnsi" w:hAnsiTheme="majorHAnsi" w:cstheme="majorHAnsi"/>
          <w:sz w:val="20"/>
          <w:szCs w:val="20"/>
        </w:rPr>
      </w:pPr>
      <w:r w:rsidRPr="009E35CD">
        <w:rPr>
          <w:rFonts w:asciiTheme="majorHAnsi" w:hAnsiTheme="majorHAnsi" w:cstheme="majorHAnsi"/>
          <w:sz w:val="20"/>
          <w:szCs w:val="20"/>
        </w:rPr>
        <w:t>posiada</w:t>
      </w:r>
      <w:r w:rsidR="009E35CD">
        <w:rPr>
          <w:rFonts w:asciiTheme="majorHAnsi" w:hAnsiTheme="majorHAnsi" w:cstheme="majorHAnsi"/>
          <w:sz w:val="20"/>
          <w:szCs w:val="20"/>
        </w:rPr>
        <w:t>nie</w:t>
      </w:r>
      <w:r w:rsidRPr="009E35CD">
        <w:rPr>
          <w:rFonts w:asciiTheme="majorHAnsi" w:hAnsiTheme="majorHAnsi" w:cstheme="majorHAnsi"/>
          <w:sz w:val="20"/>
          <w:szCs w:val="20"/>
        </w:rPr>
        <w:t xml:space="preserve"> </w:t>
      </w:r>
      <w:r w:rsidR="009E35CD" w:rsidRPr="009E35CD">
        <w:rPr>
          <w:rFonts w:asciiTheme="majorHAnsi" w:hAnsiTheme="majorHAnsi" w:cstheme="majorHAnsi"/>
          <w:sz w:val="20"/>
          <w:szCs w:val="20"/>
        </w:rPr>
        <w:t>udokumentowan</w:t>
      </w:r>
      <w:r w:rsidR="009E35CD">
        <w:rPr>
          <w:rFonts w:asciiTheme="majorHAnsi" w:hAnsiTheme="majorHAnsi" w:cstheme="majorHAnsi"/>
          <w:sz w:val="20"/>
          <w:szCs w:val="20"/>
        </w:rPr>
        <w:t>ego</w:t>
      </w:r>
      <w:r w:rsidRPr="009E35CD">
        <w:rPr>
          <w:rFonts w:asciiTheme="majorHAnsi" w:hAnsiTheme="majorHAnsi" w:cstheme="majorHAnsi"/>
          <w:sz w:val="20"/>
          <w:szCs w:val="20"/>
        </w:rPr>
        <w:t xml:space="preserve"> dorob</w:t>
      </w:r>
      <w:r w:rsidR="009E35CD">
        <w:rPr>
          <w:rFonts w:asciiTheme="majorHAnsi" w:hAnsiTheme="majorHAnsi" w:cstheme="majorHAnsi"/>
          <w:sz w:val="20"/>
          <w:szCs w:val="20"/>
        </w:rPr>
        <w:t>ku</w:t>
      </w:r>
      <w:r w:rsidRPr="009E35CD">
        <w:rPr>
          <w:rFonts w:asciiTheme="majorHAnsi" w:hAnsiTheme="majorHAnsi" w:cstheme="majorHAnsi"/>
          <w:sz w:val="20"/>
          <w:szCs w:val="20"/>
        </w:rPr>
        <w:t xml:space="preserve"> w zakresie upowszechniania </w:t>
      </w:r>
      <w:r w:rsidR="004B3BF3">
        <w:rPr>
          <w:rFonts w:asciiTheme="majorHAnsi" w:hAnsiTheme="majorHAnsi" w:cstheme="majorHAnsi"/>
          <w:sz w:val="20"/>
          <w:szCs w:val="20"/>
        </w:rPr>
        <w:t>wiedzy naukowej</w:t>
      </w:r>
      <w:r w:rsidRPr="009E35CD">
        <w:rPr>
          <w:rFonts w:asciiTheme="majorHAnsi" w:hAnsiTheme="majorHAnsi" w:cstheme="majorHAnsi"/>
          <w:sz w:val="20"/>
          <w:szCs w:val="20"/>
        </w:rPr>
        <w:t>, tj. wykaza</w:t>
      </w:r>
      <w:r w:rsidR="009E35CD">
        <w:rPr>
          <w:rFonts w:asciiTheme="majorHAnsi" w:hAnsiTheme="majorHAnsi" w:cstheme="majorHAnsi"/>
          <w:sz w:val="20"/>
          <w:szCs w:val="20"/>
        </w:rPr>
        <w:t>nie</w:t>
      </w:r>
      <w:r w:rsidRPr="009E35CD">
        <w:rPr>
          <w:rFonts w:asciiTheme="majorHAnsi" w:hAnsiTheme="majorHAnsi" w:cstheme="majorHAnsi"/>
          <w:sz w:val="20"/>
          <w:szCs w:val="20"/>
        </w:rPr>
        <w:t xml:space="preserve"> uczestnictw</w:t>
      </w:r>
      <w:r w:rsidR="009E35CD">
        <w:rPr>
          <w:rFonts w:asciiTheme="majorHAnsi" w:hAnsiTheme="majorHAnsi" w:cstheme="majorHAnsi"/>
          <w:sz w:val="20"/>
          <w:szCs w:val="20"/>
        </w:rPr>
        <w:t>a</w:t>
      </w:r>
      <w:r w:rsidRPr="009E35CD">
        <w:rPr>
          <w:rFonts w:asciiTheme="majorHAnsi" w:hAnsiTheme="majorHAnsi" w:cstheme="majorHAnsi"/>
          <w:sz w:val="20"/>
          <w:szCs w:val="20"/>
        </w:rPr>
        <w:t xml:space="preserve"> w konferencjach tematycznych o zasięgu </w:t>
      </w:r>
      <w:r w:rsidR="004B3BF3">
        <w:rPr>
          <w:rFonts w:asciiTheme="majorHAnsi" w:hAnsiTheme="majorHAnsi" w:cstheme="majorHAnsi"/>
          <w:sz w:val="20"/>
          <w:szCs w:val="20"/>
        </w:rPr>
        <w:t xml:space="preserve">krajowym i </w:t>
      </w:r>
      <w:r w:rsidRPr="009E35CD">
        <w:rPr>
          <w:rFonts w:asciiTheme="majorHAnsi" w:hAnsiTheme="majorHAnsi" w:cstheme="majorHAnsi"/>
          <w:sz w:val="20"/>
          <w:szCs w:val="20"/>
        </w:rPr>
        <w:t>międzynarodowym.</w:t>
      </w:r>
    </w:p>
    <w:p w14:paraId="44D42F6D" w14:textId="77777777" w:rsidR="005A6AAD" w:rsidRPr="00720508" w:rsidRDefault="005A6AAD" w:rsidP="00E638BA">
      <w:pPr>
        <w:shd w:val="clear" w:color="auto" w:fill="FFFFFF"/>
        <w:spacing w:after="0" w:line="240" w:lineRule="auto"/>
        <w:rPr>
          <w:rFonts w:asciiTheme="majorHAnsi" w:eastAsia="Times New Roman" w:hAnsiTheme="majorHAnsi" w:cs="Calibri"/>
          <w:color w:val="EE0000"/>
          <w:spacing w:val="0"/>
          <w:szCs w:val="20"/>
        </w:rPr>
      </w:pPr>
    </w:p>
    <w:p w14:paraId="0E451A1C" w14:textId="161249CE" w:rsidR="005A6AAD" w:rsidRPr="008106C6" w:rsidRDefault="001A2E30" w:rsidP="00642275">
      <w:pPr>
        <w:shd w:val="clear" w:color="auto" w:fill="FFFFFF"/>
        <w:spacing w:after="0" w:line="360" w:lineRule="auto"/>
        <w:rPr>
          <w:rFonts w:asciiTheme="majorHAnsi" w:eastAsia="Times New Roman" w:hAnsiTheme="majorHAnsi" w:cs="Calibri"/>
          <w:b/>
          <w:bCs/>
          <w:color w:val="000000" w:themeColor="text1"/>
          <w:spacing w:val="0"/>
          <w:szCs w:val="20"/>
        </w:rPr>
      </w:pPr>
      <w:r w:rsidRPr="008106C6">
        <w:rPr>
          <w:rFonts w:asciiTheme="majorHAnsi" w:eastAsia="Times New Roman" w:hAnsiTheme="majorHAnsi" w:cs="Calibri"/>
          <w:b/>
          <w:bCs/>
          <w:color w:val="000000" w:themeColor="text1"/>
          <w:spacing w:val="0"/>
          <w:szCs w:val="20"/>
        </w:rPr>
        <w:t>WYMAGANIA DODATKOWE:</w:t>
      </w:r>
    </w:p>
    <w:p w14:paraId="356278D2" w14:textId="77777777" w:rsidR="008106C6" w:rsidRPr="00720508" w:rsidRDefault="008106C6" w:rsidP="008106C6">
      <w:pPr>
        <w:pStyle w:val="Akapitzlist"/>
        <w:numPr>
          <w:ilvl w:val="0"/>
          <w:numId w:val="38"/>
        </w:numPr>
        <w:spacing w:after="0"/>
        <w:jc w:val="both"/>
        <w:rPr>
          <w:rFonts w:asciiTheme="majorHAnsi" w:hAnsiTheme="majorHAnsi" w:cstheme="majorHAnsi"/>
          <w:sz w:val="20"/>
          <w:szCs w:val="20"/>
        </w:rPr>
      </w:pPr>
      <w:r w:rsidRPr="00720508">
        <w:rPr>
          <w:rFonts w:asciiTheme="majorHAnsi" w:hAnsiTheme="majorHAnsi" w:cstheme="majorHAnsi"/>
          <w:sz w:val="20"/>
          <w:szCs w:val="20"/>
        </w:rPr>
        <w:t xml:space="preserve">samodzielność w działaniu i odpowiedzialność za rezultat powierzonych zadań, </w:t>
      </w:r>
    </w:p>
    <w:p w14:paraId="1DC1DCB8" w14:textId="34920EC7" w:rsidR="008106C6" w:rsidRPr="00720508" w:rsidRDefault="008106C6" w:rsidP="008106C6">
      <w:pPr>
        <w:pStyle w:val="Akapitzlist"/>
        <w:numPr>
          <w:ilvl w:val="0"/>
          <w:numId w:val="38"/>
        </w:numPr>
        <w:spacing w:after="0"/>
        <w:jc w:val="both"/>
        <w:rPr>
          <w:rFonts w:asciiTheme="majorHAnsi" w:hAnsiTheme="majorHAnsi" w:cstheme="majorHAnsi"/>
          <w:sz w:val="20"/>
          <w:szCs w:val="20"/>
        </w:rPr>
      </w:pPr>
      <w:r w:rsidRPr="00720508">
        <w:rPr>
          <w:rFonts w:asciiTheme="majorHAnsi" w:hAnsiTheme="majorHAnsi" w:cstheme="majorHAnsi"/>
          <w:sz w:val="20"/>
          <w:szCs w:val="20"/>
        </w:rPr>
        <w:t>dobr</w:t>
      </w:r>
      <w:r w:rsidR="009E35CD">
        <w:rPr>
          <w:rFonts w:asciiTheme="majorHAnsi" w:hAnsiTheme="majorHAnsi" w:cstheme="majorHAnsi"/>
          <w:sz w:val="20"/>
          <w:szCs w:val="20"/>
        </w:rPr>
        <w:t>a</w:t>
      </w:r>
      <w:r w:rsidRPr="00720508">
        <w:rPr>
          <w:rFonts w:asciiTheme="majorHAnsi" w:hAnsiTheme="majorHAnsi" w:cstheme="majorHAnsi"/>
          <w:sz w:val="20"/>
          <w:szCs w:val="20"/>
        </w:rPr>
        <w:t xml:space="preserve"> organizacj</w:t>
      </w:r>
      <w:r w:rsidR="009E35CD">
        <w:rPr>
          <w:rFonts w:asciiTheme="majorHAnsi" w:hAnsiTheme="majorHAnsi" w:cstheme="majorHAnsi"/>
          <w:sz w:val="20"/>
          <w:szCs w:val="20"/>
        </w:rPr>
        <w:t>a</w:t>
      </w:r>
      <w:r w:rsidRPr="00720508">
        <w:rPr>
          <w:rFonts w:asciiTheme="majorHAnsi" w:hAnsiTheme="majorHAnsi" w:cstheme="majorHAnsi"/>
          <w:sz w:val="20"/>
          <w:szCs w:val="20"/>
        </w:rPr>
        <w:t xml:space="preserve"> pracy,</w:t>
      </w:r>
    </w:p>
    <w:p w14:paraId="3CDE40A3" w14:textId="36363AD7" w:rsidR="008106C6" w:rsidRPr="008106C6" w:rsidRDefault="008106C6" w:rsidP="008106C6">
      <w:pPr>
        <w:pStyle w:val="Akapitzlist"/>
        <w:numPr>
          <w:ilvl w:val="0"/>
          <w:numId w:val="38"/>
        </w:numPr>
        <w:spacing w:after="0"/>
        <w:jc w:val="both"/>
        <w:rPr>
          <w:rFonts w:asciiTheme="majorHAnsi" w:hAnsiTheme="majorHAnsi" w:cstheme="majorHAnsi"/>
          <w:sz w:val="20"/>
          <w:szCs w:val="20"/>
        </w:rPr>
      </w:pPr>
      <w:r w:rsidRPr="00720508">
        <w:rPr>
          <w:rFonts w:asciiTheme="majorHAnsi" w:hAnsiTheme="majorHAnsi" w:cstheme="majorHAnsi"/>
          <w:sz w:val="20"/>
          <w:szCs w:val="20"/>
        </w:rPr>
        <w:t>komunikatywność i otwartość na współpracę</w:t>
      </w:r>
      <w:r>
        <w:rPr>
          <w:rFonts w:asciiTheme="majorHAnsi" w:hAnsiTheme="majorHAnsi" w:cstheme="majorHAnsi"/>
          <w:sz w:val="20"/>
          <w:szCs w:val="20"/>
        </w:rPr>
        <w:t>,</w:t>
      </w:r>
    </w:p>
    <w:p w14:paraId="06EF9440" w14:textId="002C41A0" w:rsidR="00C06B17" w:rsidRPr="008106C6" w:rsidRDefault="00C06B17" w:rsidP="00C06B17">
      <w:pPr>
        <w:numPr>
          <w:ilvl w:val="0"/>
          <w:numId w:val="38"/>
        </w:numPr>
        <w:spacing w:after="0" w:line="276" w:lineRule="auto"/>
        <w:contextualSpacing/>
        <w:rPr>
          <w:rFonts w:asciiTheme="majorHAnsi" w:eastAsia="Calibri" w:hAnsiTheme="majorHAnsi" w:cs="Verdana"/>
          <w:bCs/>
          <w:color w:val="000000" w:themeColor="text1"/>
          <w:spacing w:val="0"/>
          <w:szCs w:val="20"/>
        </w:rPr>
      </w:pPr>
      <w:r w:rsidRPr="008106C6">
        <w:rPr>
          <w:rFonts w:asciiTheme="majorHAnsi" w:eastAsia="Calibri" w:hAnsiTheme="majorHAnsi" w:cs="Verdana"/>
          <w:bCs/>
          <w:color w:val="000000" w:themeColor="text1"/>
          <w:spacing w:val="0"/>
          <w:szCs w:val="20"/>
        </w:rPr>
        <w:t>umiejętność pracy w zespole i pod presją czasu,</w:t>
      </w:r>
    </w:p>
    <w:p w14:paraId="0756C4B4" w14:textId="7D3E4287" w:rsidR="005A6AAD" w:rsidRPr="008106C6" w:rsidRDefault="00C06B17" w:rsidP="00C06B17">
      <w:pPr>
        <w:numPr>
          <w:ilvl w:val="0"/>
          <w:numId w:val="38"/>
        </w:numPr>
        <w:spacing w:after="0" w:line="276" w:lineRule="auto"/>
        <w:contextualSpacing/>
        <w:rPr>
          <w:rFonts w:asciiTheme="majorHAnsi" w:eastAsia="Calibri" w:hAnsiTheme="majorHAnsi" w:cs="Verdana"/>
          <w:bCs/>
          <w:color w:val="000000" w:themeColor="text1"/>
          <w:spacing w:val="0"/>
          <w:szCs w:val="20"/>
        </w:rPr>
      </w:pPr>
      <w:r w:rsidRPr="008106C6">
        <w:rPr>
          <w:rFonts w:asciiTheme="majorHAnsi" w:eastAsia="Calibri" w:hAnsiTheme="majorHAnsi" w:cs="Verdana"/>
          <w:bCs/>
          <w:color w:val="000000" w:themeColor="text1"/>
          <w:spacing w:val="0"/>
          <w:szCs w:val="20"/>
        </w:rPr>
        <w:t>inicjatywa, dokładność i systematyczność w wykonywaniu powierzonych obowiązków</w:t>
      </w:r>
      <w:r w:rsidR="001A2E30" w:rsidRPr="008106C6">
        <w:rPr>
          <w:rFonts w:asciiTheme="majorHAnsi" w:eastAsia="Calibri" w:hAnsiTheme="majorHAnsi" w:cs="Verdana"/>
          <w:bCs/>
          <w:color w:val="000000" w:themeColor="text1"/>
          <w:spacing w:val="0"/>
          <w:szCs w:val="20"/>
        </w:rPr>
        <w:t>.</w:t>
      </w:r>
    </w:p>
    <w:p w14:paraId="26C4E48A" w14:textId="77777777" w:rsidR="005A6AAD" w:rsidRPr="00720508" w:rsidRDefault="005A6AAD" w:rsidP="005A6AAD">
      <w:pPr>
        <w:shd w:val="clear" w:color="auto" w:fill="FFFFFF"/>
        <w:spacing w:after="0" w:line="360" w:lineRule="auto"/>
        <w:ind w:left="360"/>
        <w:rPr>
          <w:rFonts w:asciiTheme="majorHAnsi" w:eastAsia="Times New Roman" w:hAnsiTheme="majorHAnsi" w:cs="Calibri"/>
          <w:color w:val="EE0000"/>
          <w:spacing w:val="0"/>
          <w:szCs w:val="20"/>
        </w:rPr>
      </w:pPr>
    </w:p>
    <w:p w14:paraId="578945D2" w14:textId="6AE75FC4" w:rsidR="005A6AAD" w:rsidRPr="00D26E25" w:rsidRDefault="004B3BF3" w:rsidP="00642275">
      <w:pPr>
        <w:shd w:val="clear" w:color="auto" w:fill="FFFFFF"/>
        <w:spacing w:after="0" w:line="360" w:lineRule="auto"/>
        <w:rPr>
          <w:rFonts w:asciiTheme="majorHAnsi" w:eastAsia="Times New Roman" w:hAnsiTheme="majorHAnsi" w:cs="Calibri"/>
          <w:b/>
          <w:bCs/>
          <w:color w:val="000000" w:themeColor="text1"/>
          <w:spacing w:val="0"/>
          <w:szCs w:val="20"/>
        </w:rPr>
      </w:pPr>
      <w:r w:rsidRPr="00D26E25">
        <w:rPr>
          <w:rFonts w:asciiTheme="majorHAnsi" w:eastAsia="Times New Roman" w:hAnsiTheme="majorHAnsi" w:cs="Calibri"/>
          <w:b/>
          <w:bCs/>
          <w:color w:val="000000" w:themeColor="text1"/>
          <w:spacing w:val="0"/>
          <w:szCs w:val="20"/>
        </w:rPr>
        <w:t>BENEFITY</w:t>
      </w:r>
      <w:r w:rsidR="001A2E30" w:rsidRPr="00D26E25">
        <w:rPr>
          <w:rFonts w:asciiTheme="majorHAnsi" w:eastAsia="Times New Roman" w:hAnsiTheme="majorHAnsi" w:cs="Calibri"/>
          <w:b/>
          <w:bCs/>
          <w:color w:val="000000" w:themeColor="text1"/>
          <w:spacing w:val="0"/>
          <w:szCs w:val="20"/>
        </w:rPr>
        <w:t>:</w:t>
      </w:r>
    </w:p>
    <w:p w14:paraId="75F32C3B" w14:textId="472C80D7"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praca w renomowanej organizacji badawczej,</w:t>
      </w:r>
    </w:p>
    <w:p w14:paraId="0CF4D045" w14:textId="6A49E2C5"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stabilne warunki zatrudnienia,</w:t>
      </w:r>
    </w:p>
    <w:p w14:paraId="26E68BDC" w14:textId="64B33735"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zatrudnienie na umowę o pracę,</w:t>
      </w:r>
    </w:p>
    <w:p w14:paraId="75903183" w14:textId="715C1507"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możliwość rozwoju zawodowego i stałego podnoszenia kwalifikacji,</w:t>
      </w:r>
    </w:p>
    <w:p w14:paraId="37C87071" w14:textId="2838FF6B"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możliwość pracy w środowisku międzynarodowym,</w:t>
      </w:r>
    </w:p>
    <w:p w14:paraId="1F8E70A6" w14:textId="24EE0E8E"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przyjazna atmosfera w pracy,</w:t>
      </w:r>
    </w:p>
    <w:p w14:paraId="368462BA" w14:textId="34F38CF3"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pakiet ubezpieczeń, karnety sportowe,</w:t>
      </w:r>
    </w:p>
    <w:p w14:paraId="0FCC4BEB" w14:textId="77777777" w:rsidR="004B3BF3" w:rsidRPr="00D26E25" w:rsidRDefault="004B3BF3" w:rsidP="00D26E25">
      <w:pPr>
        <w:pStyle w:val="Akapitzlist"/>
        <w:numPr>
          <w:ilvl w:val="0"/>
          <w:numId w:val="58"/>
        </w:numPr>
        <w:spacing w:after="0"/>
        <w:rPr>
          <w:rFonts w:asciiTheme="majorHAnsi" w:eastAsia="Calibri" w:hAnsiTheme="majorHAnsi" w:cs="Verdana"/>
          <w:bCs/>
          <w:color w:val="000000" w:themeColor="text1"/>
          <w:sz w:val="20"/>
          <w:szCs w:val="20"/>
        </w:rPr>
      </w:pPr>
      <w:r w:rsidRPr="00D26E25">
        <w:rPr>
          <w:rFonts w:asciiTheme="majorHAnsi" w:eastAsia="Calibri" w:hAnsiTheme="majorHAnsi" w:cs="Verdana"/>
          <w:bCs/>
          <w:color w:val="000000" w:themeColor="text1"/>
          <w:sz w:val="20"/>
          <w:szCs w:val="20"/>
        </w:rPr>
        <w:t>dofinansowanie wypoczynku.</w:t>
      </w:r>
    </w:p>
    <w:p w14:paraId="03C33694" w14:textId="2151EDA9" w:rsidR="005A6AAD" w:rsidRPr="009E35CD" w:rsidRDefault="001A2E30" w:rsidP="00642275">
      <w:pPr>
        <w:shd w:val="clear" w:color="auto" w:fill="FFFFFF"/>
        <w:spacing w:after="0" w:line="360" w:lineRule="auto"/>
        <w:rPr>
          <w:rFonts w:asciiTheme="majorHAnsi" w:eastAsia="Times New Roman" w:hAnsiTheme="majorHAnsi" w:cs="Calibri"/>
          <w:b/>
          <w:bCs/>
          <w:spacing w:val="0"/>
          <w:szCs w:val="20"/>
        </w:rPr>
      </w:pPr>
      <w:r w:rsidRPr="009E35CD">
        <w:rPr>
          <w:rFonts w:asciiTheme="majorHAnsi" w:eastAsia="Times New Roman" w:hAnsiTheme="majorHAnsi" w:cs="Calibri"/>
          <w:b/>
          <w:bCs/>
          <w:spacing w:val="0"/>
          <w:szCs w:val="20"/>
        </w:rPr>
        <w:lastRenderedPageBreak/>
        <w:t>WYMAGANE DOKUMENTY:</w:t>
      </w:r>
    </w:p>
    <w:p w14:paraId="731190EC" w14:textId="2777B966" w:rsidR="005A6AAD" w:rsidRPr="009E35CD" w:rsidRDefault="005A6AAD" w:rsidP="001A2E30">
      <w:pPr>
        <w:numPr>
          <w:ilvl w:val="0"/>
          <w:numId w:val="39"/>
        </w:numPr>
        <w:shd w:val="clear" w:color="auto" w:fill="FFFFFF"/>
        <w:spacing w:after="0" w:line="276" w:lineRule="auto"/>
        <w:rPr>
          <w:rFonts w:asciiTheme="majorHAnsi" w:eastAsia="Times New Roman" w:hAnsiTheme="majorHAnsi" w:cs="Calibri"/>
          <w:spacing w:val="0"/>
          <w:szCs w:val="20"/>
        </w:rPr>
      </w:pPr>
      <w:r w:rsidRPr="009E35CD">
        <w:rPr>
          <w:rFonts w:asciiTheme="majorHAnsi" w:eastAsia="Times New Roman" w:hAnsiTheme="majorHAnsi" w:cs="Calibri"/>
          <w:spacing w:val="0"/>
          <w:szCs w:val="20"/>
        </w:rPr>
        <w:t>CV</w:t>
      </w:r>
      <w:r w:rsidR="001A2E30" w:rsidRPr="009E35CD">
        <w:rPr>
          <w:rFonts w:asciiTheme="majorHAnsi" w:eastAsia="Times New Roman" w:hAnsiTheme="majorHAnsi" w:cs="Calibri"/>
          <w:spacing w:val="0"/>
          <w:szCs w:val="20"/>
        </w:rPr>
        <w:t>,</w:t>
      </w:r>
      <w:r w:rsidRPr="009E35CD">
        <w:rPr>
          <w:rFonts w:asciiTheme="majorHAnsi" w:eastAsia="Times New Roman" w:hAnsiTheme="majorHAnsi" w:cs="Calibri"/>
          <w:spacing w:val="0"/>
          <w:szCs w:val="20"/>
        </w:rPr>
        <w:t xml:space="preserve"> </w:t>
      </w:r>
    </w:p>
    <w:p w14:paraId="03F1A0AE" w14:textId="3710514D" w:rsidR="005A6AAD" w:rsidRPr="009E35CD" w:rsidRDefault="005A6AAD" w:rsidP="001A2E30">
      <w:pPr>
        <w:numPr>
          <w:ilvl w:val="0"/>
          <w:numId w:val="39"/>
        </w:numPr>
        <w:shd w:val="clear" w:color="auto" w:fill="FFFFFF"/>
        <w:spacing w:after="0" w:line="276" w:lineRule="auto"/>
        <w:rPr>
          <w:rFonts w:asciiTheme="majorHAnsi" w:eastAsia="Times New Roman" w:hAnsiTheme="majorHAnsi" w:cs="Calibri"/>
          <w:spacing w:val="0"/>
          <w:szCs w:val="20"/>
        </w:rPr>
      </w:pPr>
      <w:r w:rsidRPr="009E35CD">
        <w:rPr>
          <w:rFonts w:asciiTheme="majorHAnsi" w:eastAsia="Times New Roman" w:hAnsiTheme="majorHAnsi" w:cs="Calibri"/>
          <w:spacing w:val="0"/>
          <w:szCs w:val="20"/>
        </w:rPr>
        <w:t>list motywacyjny</w:t>
      </w:r>
      <w:r w:rsidR="001A2E30" w:rsidRPr="009E35CD">
        <w:rPr>
          <w:rFonts w:asciiTheme="majorHAnsi" w:eastAsia="Times New Roman" w:hAnsiTheme="majorHAnsi" w:cs="Calibri"/>
          <w:spacing w:val="0"/>
          <w:szCs w:val="20"/>
        </w:rPr>
        <w:t>,</w:t>
      </w:r>
    </w:p>
    <w:p w14:paraId="67ADD8E6" w14:textId="4EB9ED73" w:rsidR="005A6AAD" w:rsidRPr="009E35CD" w:rsidRDefault="005A6AAD" w:rsidP="001A2E30">
      <w:pPr>
        <w:numPr>
          <w:ilvl w:val="0"/>
          <w:numId w:val="39"/>
        </w:numPr>
        <w:shd w:val="clear" w:color="auto" w:fill="FFFFFF"/>
        <w:spacing w:after="0" w:line="276" w:lineRule="auto"/>
        <w:rPr>
          <w:rFonts w:asciiTheme="majorHAnsi" w:eastAsia="Times New Roman" w:hAnsiTheme="majorHAnsi" w:cs="Calibri"/>
          <w:spacing w:val="0"/>
          <w:szCs w:val="20"/>
        </w:rPr>
      </w:pPr>
      <w:r w:rsidRPr="009E35CD">
        <w:rPr>
          <w:rFonts w:asciiTheme="majorHAnsi" w:eastAsia="Times New Roman" w:hAnsiTheme="majorHAnsi" w:cs="Calibri"/>
          <w:spacing w:val="0"/>
          <w:szCs w:val="20"/>
        </w:rPr>
        <w:t>kserokopie dokumentów potwierdzających wykształcenie, kwalifikacje</w:t>
      </w:r>
      <w:r w:rsidR="002F070C">
        <w:rPr>
          <w:rFonts w:asciiTheme="majorHAnsi" w:eastAsia="Times New Roman" w:hAnsiTheme="majorHAnsi" w:cs="Calibri"/>
          <w:spacing w:val="0"/>
          <w:szCs w:val="20"/>
        </w:rPr>
        <w:t xml:space="preserve">, </w:t>
      </w:r>
      <w:r w:rsidRPr="009E35CD">
        <w:rPr>
          <w:rFonts w:asciiTheme="majorHAnsi" w:eastAsia="Times New Roman" w:hAnsiTheme="majorHAnsi" w:cs="Calibri"/>
          <w:spacing w:val="0"/>
          <w:szCs w:val="20"/>
        </w:rPr>
        <w:t>doświadczenie zawodowe</w:t>
      </w:r>
      <w:r w:rsidR="002F070C">
        <w:rPr>
          <w:rFonts w:asciiTheme="majorHAnsi" w:eastAsia="Times New Roman" w:hAnsiTheme="majorHAnsi" w:cs="Calibri"/>
          <w:spacing w:val="0"/>
          <w:szCs w:val="20"/>
        </w:rPr>
        <w:t xml:space="preserve"> i </w:t>
      </w:r>
      <w:r w:rsidRPr="009E35CD">
        <w:rPr>
          <w:rFonts w:asciiTheme="majorHAnsi" w:eastAsia="Times New Roman" w:hAnsiTheme="majorHAnsi" w:cs="Calibri"/>
          <w:spacing w:val="0"/>
          <w:szCs w:val="20"/>
        </w:rPr>
        <w:t xml:space="preserve">staż pracy (w przypadku dokumentów potwierdzających doświadczenie zawodowe </w:t>
      </w:r>
      <w:r w:rsidR="0075531C" w:rsidRPr="009E35CD">
        <w:rPr>
          <w:rFonts w:asciiTheme="majorHAnsi" w:eastAsia="Times New Roman" w:hAnsiTheme="majorHAnsi" w:cs="Calibri"/>
          <w:spacing w:val="0"/>
          <w:szCs w:val="20"/>
        </w:rPr>
        <w:t xml:space="preserve">oraz wykształcenie </w:t>
      </w:r>
      <w:r w:rsidRPr="009E35CD">
        <w:rPr>
          <w:rFonts w:asciiTheme="majorHAnsi" w:eastAsia="Times New Roman" w:hAnsiTheme="majorHAnsi" w:cs="Calibri"/>
          <w:spacing w:val="0"/>
          <w:szCs w:val="20"/>
        </w:rPr>
        <w:t>sporządzonych w języku obcym prosimy o załączenie tłumaczenia na język polski),</w:t>
      </w:r>
    </w:p>
    <w:p w14:paraId="4BD335DC" w14:textId="4D040DEC" w:rsidR="00F41805" w:rsidRPr="009E35CD" w:rsidRDefault="005A6AAD" w:rsidP="00F41805">
      <w:pPr>
        <w:numPr>
          <w:ilvl w:val="0"/>
          <w:numId w:val="39"/>
        </w:numPr>
        <w:spacing w:after="0" w:line="276" w:lineRule="auto"/>
        <w:rPr>
          <w:rFonts w:asciiTheme="majorHAnsi" w:eastAsia="Times New Roman" w:hAnsiTheme="majorHAnsi" w:cs="Calibri"/>
          <w:spacing w:val="0"/>
          <w:szCs w:val="20"/>
        </w:rPr>
      </w:pPr>
      <w:r w:rsidRPr="009E35CD">
        <w:rPr>
          <w:rFonts w:asciiTheme="majorHAnsi" w:eastAsia="Times New Roman" w:hAnsiTheme="majorHAnsi" w:cs="Calibri"/>
          <w:spacing w:val="0"/>
          <w:szCs w:val="20"/>
        </w:rPr>
        <w:t xml:space="preserve">podpisana </w:t>
      </w:r>
      <w:r w:rsidR="00F41805" w:rsidRPr="009E35CD">
        <w:rPr>
          <w:rFonts w:asciiTheme="majorHAnsi" w:eastAsia="Times New Roman" w:hAnsiTheme="majorHAnsi" w:cs="Calibri"/>
          <w:i/>
          <w:iCs/>
          <w:spacing w:val="0"/>
          <w:szCs w:val="20"/>
        </w:rPr>
        <w:t>Z</w:t>
      </w:r>
      <w:r w:rsidRPr="009E35CD">
        <w:rPr>
          <w:rFonts w:asciiTheme="majorHAnsi" w:eastAsia="Times New Roman" w:hAnsiTheme="majorHAnsi" w:cs="Calibri"/>
          <w:i/>
          <w:iCs/>
          <w:spacing w:val="0"/>
          <w:szCs w:val="20"/>
        </w:rPr>
        <w:t xml:space="preserve">goda na przetwarzanie danych osobowych kandydata </w:t>
      </w:r>
      <w:r w:rsidR="001A2E30" w:rsidRPr="009E35CD">
        <w:rPr>
          <w:rFonts w:asciiTheme="majorHAnsi" w:eastAsia="Times New Roman" w:hAnsiTheme="majorHAnsi" w:cs="Calibri"/>
          <w:i/>
          <w:iCs/>
          <w:spacing w:val="0"/>
          <w:szCs w:val="20"/>
        </w:rPr>
        <w:br/>
      </w:r>
      <w:r w:rsidRPr="009E35CD">
        <w:rPr>
          <w:rFonts w:asciiTheme="majorHAnsi" w:eastAsia="Times New Roman" w:hAnsiTheme="majorHAnsi" w:cs="Calibri"/>
          <w:i/>
          <w:iCs/>
          <w:spacing w:val="0"/>
          <w:szCs w:val="20"/>
        </w:rPr>
        <w:t>w procesie rekrutacji</w:t>
      </w:r>
      <w:r w:rsidR="001A2E30" w:rsidRPr="009E35CD">
        <w:rPr>
          <w:rFonts w:asciiTheme="majorHAnsi" w:eastAsia="Times New Roman" w:hAnsiTheme="majorHAnsi" w:cs="Calibri"/>
          <w:spacing w:val="0"/>
          <w:szCs w:val="20"/>
        </w:rPr>
        <w:t>,</w:t>
      </w:r>
    </w:p>
    <w:p w14:paraId="6B62812D" w14:textId="57C90BFA" w:rsidR="005A6AAD" w:rsidRPr="009E35CD" w:rsidRDefault="005A6AAD" w:rsidP="00F41805">
      <w:pPr>
        <w:numPr>
          <w:ilvl w:val="0"/>
          <w:numId w:val="39"/>
        </w:numPr>
        <w:spacing w:after="0" w:line="276" w:lineRule="auto"/>
        <w:rPr>
          <w:rFonts w:asciiTheme="majorHAnsi" w:eastAsia="Times New Roman" w:hAnsiTheme="majorHAnsi" w:cs="Calibri"/>
          <w:spacing w:val="0"/>
          <w:szCs w:val="20"/>
        </w:rPr>
      </w:pPr>
      <w:r w:rsidRPr="009E35CD">
        <w:rPr>
          <w:rFonts w:asciiTheme="majorHAnsi" w:eastAsia="Times New Roman" w:hAnsiTheme="majorHAnsi" w:cs="Calibri"/>
          <w:spacing w:val="0"/>
          <w:szCs w:val="20"/>
        </w:rPr>
        <w:t>podpisana</w:t>
      </w:r>
      <w:r w:rsidR="00F41805" w:rsidRPr="009E35CD">
        <w:rPr>
          <w:rFonts w:asciiTheme="majorHAnsi" w:eastAsia="Times New Roman" w:hAnsiTheme="majorHAnsi"/>
          <w:szCs w:val="20"/>
          <w:lang w:eastAsia="pl-PL"/>
        </w:rPr>
        <w:t xml:space="preserve"> </w:t>
      </w:r>
      <w:r w:rsidR="009E35CD" w:rsidRPr="009E35CD">
        <w:rPr>
          <w:rFonts w:asciiTheme="majorHAnsi" w:eastAsia="Times New Roman" w:hAnsiTheme="majorHAnsi"/>
          <w:i/>
          <w:iCs/>
          <w:szCs w:val="20"/>
          <w:lang w:eastAsia="pl-PL"/>
        </w:rPr>
        <w:t>K</w:t>
      </w:r>
      <w:r w:rsidR="007404E9" w:rsidRPr="009E35CD">
        <w:rPr>
          <w:rFonts w:asciiTheme="majorHAnsi" w:eastAsia="Times New Roman" w:hAnsiTheme="majorHAnsi"/>
          <w:i/>
          <w:iCs/>
          <w:szCs w:val="20"/>
          <w:lang w:eastAsia="pl-PL"/>
        </w:rPr>
        <w:t>lauzula informacyjna w procesie rekrutacji</w:t>
      </w:r>
      <w:r w:rsidR="00F41805" w:rsidRPr="009E35CD">
        <w:rPr>
          <w:rFonts w:asciiTheme="majorHAnsi" w:eastAsia="Times New Roman" w:hAnsiTheme="majorHAnsi"/>
          <w:szCs w:val="20"/>
          <w:lang w:eastAsia="pl-PL"/>
        </w:rPr>
        <w:t xml:space="preserve">. </w:t>
      </w:r>
    </w:p>
    <w:p w14:paraId="3D0297BB" w14:textId="77777777" w:rsidR="005A6AAD" w:rsidRPr="00720508" w:rsidRDefault="005A6AAD" w:rsidP="005A6AAD">
      <w:pPr>
        <w:shd w:val="clear" w:color="auto" w:fill="FFFFFF"/>
        <w:spacing w:after="0" w:line="360" w:lineRule="auto"/>
        <w:rPr>
          <w:rFonts w:asciiTheme="majorHAnsi" w:eastAsia="Times New Roman" w:hAnsiTheme="majorHAnsi" w:cs="Calibri"/>
          <w:color w:val="EE0000"/>
          <w:spacing w:val="0"/>
          <w:szCs w:val="20"/>
        </w:rPr>
      </w:pPr>
    </w:p>
    <w:p w14:paraId="00E3AF29" w14:textId="5039256C" w:rsidR="005A6AAD" w:rsidRPr="002F070C" w:rsidRDefault="001A2E30" w:rsidP="00AD21B5">
      <w:pPr>
        <w:shd w:val="clear" w:color="auto" w:fill="FFFFFF"/>
        <w:spacing w:after="0" w:line="360" w:lineRule="auto"/>
        <w:rPr>
          <w:rFonts w:asciiTheme="majorHAnsi" w:eastAsia="Calibri" w:hAnsiTheme="majorHAnsi" w:cs="Calibri"/>
          <w:spacing w:val="0"/>
          <w:szCs w:val="20"/>
        </w:rPr>
      </w:pPr>
      <w:r w:rsidRPr="002F070C">
        <w:rPr>
          <w:rFonts w:asciiTheme="majorHAnsi" w:eastAsia="Calibri" w:hAnsiTheme="majorHAnsi" w:cs="Calibri"/>
          <w:b/>
          <w:bCs/>
          <w:spacing w:val="0"/>
          <w:szCs w:val="20"/>
        </w:rPr>
        <w:t>TERMIN I MIEJSCE SKŁADANIA DOKUMENTÓW:</w:t>
      </w:r>
      <w:r w:rsidRPr="002F070C">
        <w:rPr>
          <w:rFonts w:asciiTheme="majorHAnsi" w:eastAsia="Calibri" w:hAnsiTheme="majorHAnsi" w:cs="Calibri"/>
          <w:spacing w:val="0"/>
          <w:szCs w:val="20"/>
        </w:rPr>
        <w:t> </w:t>
      </w:r>
    </w:p>
    <w:p w14:paraId="0852CB84" w14:textId="058B6741" w:rsidR="00AD21B5" w:rsidRPr="002F070C" w:rsidRDefault="00F41805" w:rsidP="009E35CD">
      <w:pPr>
        <w:shd w:val="clear" w:color="auto" w:fill="FFFFFF"/>
        <w:spacing w:after="0" w:line="276" w:lineRule="auto"/>
        <w:rPr>
          <w:rFonts w:asciiTheme="majorHAnsi" w:eastAsia="Calibri" w:hAnsiTheme="majorHAnsi" w:cs="Calibri"/>
          <w:b/>
          <w:bCs/>
          <w:i/>
          <w:iCs/>
          <w:spacing w:val="0"/>
          <w:szCs w:val="20"/>
        </w:rPr>
      </w:pPr>
      <w:r w:rsidRPr="002F070C">
        <w:rPr>
          <w:rFonts w:asciiTheme="majorHAnsi" w:hAnsiTheme="majorHAnsi"/>
          <w:szCs w:val="20"/>
        </w:rPr>
        <w:t>Dokumenty aplikacyjne w zamkniętych kopertach z dopiskiem</w:t>
      </w:r>
      <w:r w:rsidRPr="002F070C">
        <w:rPr>
          <w:rFonts w:asciiTheme="majorHAnsi" w:eastAsia="Calibri" w:hAnsiTheme="majorHAnsi" w:cs="Calibri"/>
          <w:b/>
          <w:bCs/>
          <w:i/>
          <w:iCs/>
          <w:color w:val="31A11F" w:themeColor="accent1" w:themeShade="BF"/>
          <w:spacing w:val="0"/>
          <w:szCs w:val="20"/>
        </w:rPr>
        <w:t xml:space="preserve"> </w:t>
      </w:r>
      <w:r w:rsidR="009E35CD" w:rsidRPr="002F070C">
        <w:rPr>
          <w:rFonts w:asciiTheme="majorHAnsi" w:eastAsia="Calibri" w:hAnsiTheme="majorHAnsi" w:cs="Calibri"/>
          <w:b/>
          <w:bCs/>
          <w:i/>
          <w:iCs/>
          <w:color w:val="31A11F" w:themeColor="accent1" w:themeShade="BF"/>
          <w:spacing w:val="0"/>
          <w:szCs w:val="20"/>
        </w:rPr>
        <w:t xml:space="preserve">Specjalista </w:t>
      </w:r>
      <w:r w:rsidR="00D26E25">
        <w:rPr>
          <w:rFonts w:asciiTheme="majorHAnsi" w:eastAsia="Calibri" w:hAnsiTheme="majorHAnsi" w:cs="Calibri"/>
          <w:b/>
          <w:bCs/>
          <w:i/>
          <w:iCs/>
          <w:color w:val="31A11F" w:themeColor="accent1" w:themeShade="BF"/>
          <w:spacing w:val="0"/>
          <w:szCs w:val="20"/>
        </w:rPr>
        <w:br/>
      </w:r>
      <w:r w:rsidR="009E35CD" w:rsidRPr="002F070C">
        <w:rPr>
          <w:rFonts w:asciiTheme="majorHAnsi" w:eastAsia="Calibri" w:hAnsiTheme="majorHAnsi" w:cs="Calibri"/>
          <w:b/>
          <w:bCs/>
          <w:i/>
          <w:iCs/>
          <w:color w:val="31A11F" w:themeColor="accent1" w:themeShade="BF"/>
          <w:spacing w:val="0"/>
          <w:szCs w:val="20"/>
        </w:rPr>
        <w:t xml:space="preserve">w pionie badawczym w Grupie Badawczej Nowych Technologii </w:t>
      </w:r>
      <w:r w:rsidR="002F070C" w:rsidRPr="002F070C">
        <w:rPr>
          <w:rFonts w:asciiTheme="majorHAnsi" w:eastAsia="Calibri" w:hAnsiTheme="majorHAnsi" w:cs="Calibri"/>
          <w:b/>
          <w:bCs/>
          <w:i/>
          <w:iCs/>
          <w:color w:val="31A11F" w:themeColor="accent1" w:themeShade="BF"/>
          <w:spacing w:val="0"/>
          <w:szCs w:val="20"/>
        </w:rPr>
        <w:t xml:space="preserve">Magazynowania Energii </w:t>
      </w:r>
      <w:r w:rsidR="009E35CD" w:rsidRPr="002F070C">
        <w:rPr>
          <w:rFonts w:asciiTheme="majorHAnsi" w:eastAsia="Calibri" w:hAnsiTheme="majorHAnsi" w:cs="Calibri"/>
          <w:b/>
          <w:bCs/>
          <w:i/>
          <w:iCs/>
          <w:color w:val="31A11F" w:themeColor="accent1" w:themeShade="BF"/>
          <w:spacing w:val="0"/>
          <w:szCs w:val="20"/>
        </w:rPr>
        <w:t>w Oddziale w Poznaniu</w:t>
      </w:r>
      <w:r w:rsidRPr="002F070C">
        <w:rPr>
          <w:rFonts w:asciiTheme="majorHAnsi" w:eastAsia="Calibri" w:hAnsiTheme="majorHAnsi" w:cs="Calibri"/>
          <w:spacing w:val="0"/>
          <w:szCs w:val="20"/>
        </w:rPr>
        <w:t>,</w:t>
      </w:r>
      <w:r w:rsidRPr="002F070C">
        <w:rPr>
          <w:rFonts w:asciiTheme="majorHAnsi" w:eastAsia="Calibri" w:hAnsiTheme="majorHAnsi" w:cs="Calibri"/>
          <w:b/>
          <w:bCs/>
          <w:spacing w:val="0"/>
          <w:szCs w:val="20"/>
        </w:rPr>
        <w:t xml:space="preserve"> </w:t>
      </w:r>
      <w:r w:rsidR="005A6AAD" w:rsidRPr="002F070C">
        <w:rPr>
          <w:rFonts w:asciiTheme="majorHAnsi" w:eastAsia="Calibri" w:hAnsiTheme="majorHAnsi" w:cs="Calibri"/>
          <w:spacing w:val="0"/>
          <w:szCs w:val="20"/>
        </w:rPr>
        <w:t xml:space="preserve">zawierające wszystkie wymagane dokumenty, prosimy kierować do dnia </w:t>
      </w:r>
      <w:r w:rsidR="00D26E25">
        <w:rPr>
          <w:rFonts w:asciiTheme="majorHAnsi" w:eastAsia="Calibri" w:hAnsiTheme="majorHAnsi" w:cs="Calibri"/>
          <w:b/>
          <w:bCs/>
          <w:color w:val="31A11F" w:themeColor="accent1" w:themeShade="BF"/>
          <w:spacing w:val="0"/>
          <w:szCs w:val="20"/>
        </w:rPr>
        <w:t>20</w:t>
      </w:r>
      <w:r w:rsidR="005A6AAD" w:rsidRPr="002F070C">
        <w:rPr>
          <w:rFonts w:asciiTheme="majorHAnsi" w:eastAsia="Calibri" w:hAnsiTheme="majorHAnsi" w:cs="Calibri"/>
          <w:b/>
          <w:bCs/>
          <w:color w:val="31A11F" w:themeColor="accent1" w:themeShade="BF"/>
          <w:spacing w:val="0"/>
          <w:szCs w:val="20"/>
        </w:rPr>
        <w:t>.</w:t>
      </w:r>
      <w:r w:rsidR="00A337A5" w:rsidRPr="002F070C">
        <w:rPr>
          <w:rFonts w:asciiTheme="majorHAnsi" w:eastAsia="Calibri" w:hAnsiTheme="majorHAnsi" w:cs="Calibri"/>
          <w:b/>
          <w:bCs/>
          <w:color w:val="31A11F" w:themeColor="accent1" w:themeShade="BF"/>
          <w:spacing w:val="0"/>
          <w:szCs w:val="20"/>
        </w:rPr>
        <w:t>0</w:t>
      </w:r>
      <w:r w:rsidR="002F070C">
        <w:rPr>
          <w:rFonts w:asciiTheme="majorHAnsi" w:eastAsia="Calibri" w:hAnsiTheme="majorHAnsi" w:cs="Calibri"/>
          <w:b/>
          <w:bCs/>
          <w:color w:val="31A11F" w:themeColor="accent1" w:themeShade="BF"/>
          <w:spacing w:val="0"/>
          <w:szCs w:val="20"/>
        </w:rPr>
        <w:t>9</w:t>
      </w:r>
      <w:r w:rsidR="005A6AAD" w:rsidRPr="002F070C">
        <w:rPr>
          <w:rFonts w:asciiTheme="majorHAnsi" w:eastAsia="Calibri" w:hAnsiTheme="majorHAnsi" w:cs="Calibri"/>
          <w:b/>
          <w:bCs/>
          <w:color w:val="31A11F" w:themeColor="accent1" w:themeShade="BF"/>
          <w:spacing w:val="0"/>
          <w:szCs w:val="20"/>
        </w:rPr>
        <w:t>.202</w:t>
      </w:r>
      <w:r w:rsidR="00A337A5" w:rsidRPr="002F070C">
        <w:rPr>
          <w:rFonts w:asciiTheme="majorHAnsi" w:eastAsia="Calibri" w:hAnsiTheme="majorHAnsi" w:cs="Calibri"/>
          <w:b/>
          <w:bCs/>
          <w:color w:val="31A11F" w:themeColor="accent1" w:themeShade="BF"/>
          <w:spacing w:val="0"/>
          <w:szCs w:val="20"/>
        </w:rPr>
        <w:t>5</w:t>
      </w:r>
      <w:r w:rsidR="005A6AAD" w:rsidRPr="002F070C">
        <w:rPr>
          <w:rFonts w:asciiTheme="majorHAnsi" w:eastAsia="Calibri" w:hAnsiTheme="majorHAnsi" w:cs="Calibri"/>
          <w:b/>
          <w:bCs/>
          <w:color w:val="31A11F" w:themeColor="accent1" w:themeShade="BF"/>
          <w:spacing w:val="0"/>
          <w:szCs w:val="20"/>
        </w:rPr>
        <w:t xml:space="preserve"> r.</w:t>
      </w:r>
      <w:r w:rsidRPr="002F070C">
        <w:rPr>
          <w:rFonts w:asciiTheme="majorHAnsi" w:eastAsia="Calibri" w:hAnsiTheme="majorHAnsi" w:cs="Calibri"/>
          <w:b/>
          <w:bCs/>
          <w:color w:val="31A11F" w:themeColor="accent1" w:themeShade="BF"/>
          <w:spacing w:val="0"/>
          <w:szCs w:val="20"/>
        </w:rPr>
        <w:t xml:space="preserve"> </w:t>
      </w:r>
      <w:r w:rsidR="005A6AAD" w:rsidRPr="002F070C">
        <w:rPr>
          <w:rFonts w:asciiTheme="majorHAnsi" w:eastAsia="Calibri" w:hAnsiTheme="majorHAnsi" w:cs="Calibri"/>
          <w:spacing w:val="0"/>
          <w:szCs w:val="20"/>
        </w:rPr>
        <w:t>na adres:</w:t>
      </w:r>
    </w:p>
    <w:p w14:paraId="465261D8" w14:textId="77777777" w:rsidR="009D3809" w:rsidRPr="00720508" w:rsidRDefault="009D3809" w:rsidP="009E35CD">
      <w:pPr>
        <w:shd w:val="clear" w:color="auto" w:fill="FFFFFF"/>
        <w:spacing w:after="0" w:line="240" w:lineRule="auto"/>
        <w:jc w:val="center"/>
        <w:rPr>
          <w:rFonts w:asciiTheme="majorHAnsi" w:eastAsia="Calibri" w:hAnsiTheme="majorHAnsi" w:cs="Calibri"/>
          <w:b/>
          <w:bCs/>
          <w:color w:val="EE0000"/>
          <w:spacing w:val="0"/>
          <w:szCs w:val="20"/>
        </w:rPr>
      </w:pPr>
    </w:p>
    <w:p w14:paraId="62719FF7" w14:textId="77777777" w:rsidR="002F070C" w:rsidRPr="002F070C" w:rsidRDefault="002F070C" w:rsidP="002F070C">
      <w:pPr>
        <w:shd w:val="clear" w:color="auto" w:fill="FFFFFF"/>
        <w:spacing w:after="0" w:line="276" w:lineRule="auto"/>
        <w:ind w:left="-426" w:right="-567" w:hanging="141"/>
        <w:jc w:val="center"/>
        <w:rPr>
          <w:rFonts w:asciiTheme="majorHAnsi" w:eastAsia="Times New Roman" w:hAnsiTheme="majorHAnsi" w:cs="Calibri Light"/>
          <w:b/>
          <w:color w:val="auto"/>
          <w:spacing w:val="0"/>
          <w:szCs w:val="20"/>
          <w:lang w:eastAsia="pl-PL"/>
        </w:rPr>
      </w:pPr>
      <w:r w:rsidRPr="002F070C">
        <w:rPr>
          <w:rFonts w:asciiTheme="majorHAnsi" w:eastAsia="Times New Roman" w:hAnsiTheme="majorHAnsi" w:cs="Calibri Light"/>
          <w:b/>
          <w:color w:val="auto"/>
          <w:spacing w:val="0"/>
          <w:szCs w:val="20"/>
          <w:lang w:eastAsia="pl-PL"/>
        </w:rPr>
        <w:t xml:space="preserve">Sieć Badawcza Łukasiewicz – Instytut Metali Nieżelaznych  </w:t>
      </w:r>
      <w:r w:rsidRPr="002F070C">
        <w:rPr>
          <w:rFonts w:asciiTheme="majorHAnsi" w:eastAsia="Times New Roman" w:hAnsiTheme="majorHAnsi" w:cs="Calibri Light"/>
          <w:b/>
          <w:color w:val="auto"/>
          <w:spacing w:val="0"/>
          <w:szCs w:val="20"/>
          <w:lang w:eastAsia="pl-PL"/>
        </w:rPr>
        <w:br/>
        <w:t>Oddział w Poznaniu </w:t>
      </w:r>
      <w:r w:rsidRPr="002F070C">
        <w:rPr>
          <w:rFonts w:asciiTheme="majorHAnsi" w:eastAsia="Times New Roman" w:hAnsiTheme="majorHAnsi" w:cs="Calibri Light"/>
          <w:b/>
          <w:color w:val="auto"/>
          <w:spacing w:val="0"/>
          <w:szCs w:val="20"/>
          <w:lang w:eastAsia="pl-PL"/>
        </w:rPr>
        <w:br/>
        <w:t>ul. Forteczna 12, 61-362 Poznań</w:t>
      </w:r>
    </w:p>
    <w:p w14:paraId="193A91C2" w14:textId="77777777" w:rsidR="005F38E1" w:rsidRPr="00720508" w:rsidRDefault="005F38E1" w:rsidP="005F38E1">
      <w:pPr>
        <w:shd w:val="clear" w:color="auto" w:fill="FFFFFF"/>
        <w:spacing w:after="0" w:line="240" w:lineRule="auto"/>
        <w:jc w:val="center"/>
        <w:rPr>
          <w:rFonts w:asciiTheme="majorHAnsi" w:eastAsia="Calibri" w:hAnsiTheme="majorHAnsi" w:cs="Calibri"/>
          <w:color w:val="EE0000"/>
          <w:spacing w:val="0"/>
          <w:szCs w:val="20"/>
        </w:rPr>
      </w:pPr>
    </w:p>
    <w:p w14:paraId="1DB1EF91" w14:textId="7A8C2561" w:rsidR="002F070C" w:rsidRPr="002F070C" w:rsidRDefault="002F070C" w:rsidP="009F7BAC">
      <w:pPr>
        <w:spacing w:after="0" w:line="240" w:lineRule="auto"/>
        <w:rPr>
          <w:rFonts w:cs="Arial"/>
          <w:bCs/>
          <w:color w:val="auto"/>
          <w:szCs w:val="20"/>
        </w:rPr>
      </w:pPr>
      <w:r w:rsidRPr="002F070C">
        <w:rPr>
          <w:rFonts w:cs="Arial"/>
          <w:bCs/>
          <w:color w:val="auto"/>
          <w:szCs w:val="20"/>
        </w:rPr>
        <w:t>lub za pośrednictwem aplikacji eRecruiter</w:t>
      </w:r>
      <w:r>
        <w:rPr>
          <w:rFonts w:cs="Arial"/>
          <w:bCs/>
          <w:color w:val="auto"/>
          <w:szCs w:val="20"/>
        </w:rPr>
        <w:t xml:space="preserve">. </w:t>
      </w:r>
      <w:r w:rsidRPr="002F070C">
        <w:rPr>
          <w:rFonts w:cs="Arial"/>
          <w:bCs/>
          <w:color w:val="auto"/>
          <w:szCs w:val="20"/>
        </w:rPr>
        <w:t xml:space="preserve">  </w:t>
      </w:r>
    </w:p>
    <w:p w14:paraId="031BF198" w14:textId="7D9D7C2E" w:rsidR="002F070C" w:rsidRDefault="002F070C" w:rsidP="009F7BAC">
      <w:pPr>
        <w:spacing w:after="0" w:line="240" w:lineRule="auto"/>
        <w:rPr>
          <w:rFonts w:cs="Arial"/>
          <w:bCs/>
          <w:color w:val="EE0000"/>
          <w:szCs w:val="20"/>
        </w:rPr>
      </w:pPr>
      <w:r>
        <w:rPr>
          <w:rFonts w:cs="Arial"/>
          <w:bCs/>
          <w:color w:val="EE0000"/>
          <w:szCs w:val="20"/>
        </w:rPr>
        <w:t xml:space="preserve"> </w:t>
      </w:r>
    </w:p>
    <w:p w14:paraId="0CB7409E" w14:textId="3C19A172" w:rsidR="005F38E1" w:rsidRPr="002F070C" w:rsidRDefault="005F38E1" w:rsidP="009F7BAC">
      <w:pPr>
        <w:spacing w:after="0" w:line="240" w:lineRule="auto"/>
        <w:rPr>
          <w:rFonts w:cs="Arial"/>
          <w:bCs/>
          <w:color w:val="auto"/>
          <w:szCs w:val="20"/>
        </w:rPr>
      </w:pPr>
      <w:r w:rsidRPr="002F070C">
        <w:rPr>
          <w:rFonts w:cs="Arial"/>
          <w:bCs/>
          <w:color w:val="auto"/>
          <w:szCs w:val="20"/>
        </w:rPr>
        <w:t xml:space="preserve">W przypadku przesłania zgłoszenia listem poleconym </w:t>
      </w:r>
      <w:r w:rsidRPr="002F070C">
        <w:rPr>
          <w:rFonts w:cs="Arial"/>
          <w:b/>
          <w:color w:val="auto"/>
          <w:szCs w:val="20"/>
        </w:rPr>
        <w:t>decyduje data</w:t>
      </w:r>
      <w:r w:rsidRPr="002F070C">
        <w:rPr>
          <w:rFonts w:cs="Arial"/>
          <w:bCs/>
          <w:color w:val="auto"/>
          <w:szCs w:val="20"/>
        </w:rPr>
        <w:t xml:space="preserve"> </w:t>
      </w:r>
      <w:r w:rsidRPr="002F070C">
        <w:rPr>
          <w:rFonts w:cs="Arial"/>
          <w:b/>
          <w:color w:val="auto"/>
          <w:szCs w:val="20"/>
        </w:rPr>
        <w:t>jego</w:t>
      </w:r>
      <w:r w:rsidRPr="002F070C">
        <w:rPr>
          <w:rFonts w:cs="Arial"/>
          <w:bCs/>
          <w:color w:val="auto"/>
          <w:szCs w:val="20"/>
        </w:rPr>
        <w:t xml:space="preserve"> </w:t>
      </w:r>
      <w:r w:rsidRPr="002F070C">
        <w:rPr>
          <w:rFonts w:cs="Arial"/>
          <w:b/>
          <w:color w:val="auto"/>
          <w:szCs w:val="20"/>
        </w:rPr>
        <w:t>wpływu</w:t>
      </w:r>
      <w:r w:rsidRPr="002F070C">
        <w:rPr>
          <w:rFonts w:cs="Arial"/>
          <w:bCs/>
          <w:color w:val="auto"/>
          <w:szCs w:val="20"/>
        </w:rPr>
        <w:t xml:space="preserve"> do Sieć Badawcza Łukasiewicz – Instytutu Metali Nieżelaznych </w:t>
      </w:r>
      <w:r w:rsidRPr="002F070C">
        <w:rPr>
          <w:rFonts w:cs="Arial"/>
          <w:bCs/>
          <w:color w:val="auto"/>
          <w:szCs w:val="20"/>
        </w:rPr>
        <w:br/>
      </w:r>
      <w:r w:rsidR="009E06C7" w:rsidRPr="002F070C">
        <w:rPr>
          <w:rFonts w:asciiTheme="majorHAnsi" w:eastAsia="Times New Roman" w:hAnsiTheme="majorHAnsi" w:cs="Calibri"/>
          <w:b/>
          <w:bCs/>
          <w:color w:val="auto"/>
          <w:spacing w:val="0"/>
          <w:szCs w:val="20"/>
        </w:rPr>
        <w:t xml:space="preserve">ul. </w:t>
      </w:r>
      <w:r w:rsidR="002F070C">
        <w:rPr>
          <w:rFonts w:asciiTheme="majorHAnsi" w:eastAsia="Times New Roman" w:hAnsiTheme="majorHAnsi" w:cs="Calibri"/>
          <w:b/>
          <w:bCs/>
          <w:color w:val="auto"/>
          <w:spacing w:val="0"/>
          <w:szCs w:val="20"/>
        </w:rPr>
        <w:t>Forteczna 12, 61-362 Poznań</w:t>
      </w:r>
      <w:r w:rsidRPr="002F070C">
        <w:rPr>
          <w:rFonts w:cs="Arial"/>
          <w:bCs/>
          <w:color w:val="auto"/>
          <w:szCs w:val="20"/>
        </w:rPr>
        <w:t>. Dokumenty przesłane po terminie lub niekompletne nie będą rozpatrywane.</w:t>
      </w:r>
    </w:p>
    <w:p w14:paraId="7CDE0BCD" w14:textId="77777777" w:rsidR="009F7BAC" w:rsidRPr="00720508" w:rsidRDefault="009F7BAC" w:rsidP="009F7BAC">
      <w:pPr>
        <w:spacing w:after="0" w:line="240" w:lineRule="auto"/>
        <w:rPr>
          <w:rFonts w:cs="Arial"/>
          <w:bCs/>
          <w:color w:val="EE0000"/>
          <w:sz w:val="10"/>
          <w:szCs w:val="10"/>
        </w:rPr>
      </w:pPr>
    </w:p>
    <w:p w14:paraId="585FF6FA" w14:textId="7492B58D" w:rsidR="005F38E1" w:rsidRPr="002F070C" w:rsidRDefault="005F38E1" w:rsidP="005F38E1">
      <w:pPr>
        <w:spacing w:after="0"/>
        <w:rPr>
          <w:color w:val="auto"/>
        </w:rPr>
      </w:pPr>
      <w:r w:rsidRPr="002F070C">
        <w:rPr>
          <w:color w:val="auto"/>
          <w:szCs w:val="20"/>
        </w:rPr>
        <w:t xml:space="preserve">Komisja rekrutacyjna zastrzega sobie prawo do skontaktowania się tylko </w:t>
      </w:r>
      <w:r w:rsidRPr="002F070C">
        <w:rPr>
          <w:color w:val="auto"/>
          <w:szCs w:val="20"/>
        </w:rPr>
        <w:br/>
        <w:t>z wybranymi Kandydatami. Komisja rekrutacyjna na każdym etapie postępowania może zakończyć proces naboru bez podania przyczyny.</w:t>
      </w:r>
      <w:r w:rsidRPr="002F070C">
        <w:rPr>
          <w:color w:val="auto"/>
        </w:rPr>
        <w:t xml:space="preserve"> </w:t>
      </w:r>
    </w:p>
    <w:p w14:paraId="600181BF" w14:textId="77777777" w:rsidR="005F38E1" w:rsidRPr="00720508" w:rsidRDefault="005F38E1" w:rsidP="005F38E1">
      <w:pPr>
        <w:spacing w:after="0" w:line="240" w:lineRule="auto"/>
        <w:rPr>
          <w:color w:val="EE0000"/>
          <w:sz w:val="10"/>
          <w:szCs w:val="10"/>
        </w:rPr>
      </w:pPr>
    </w:p>
    <w:p w14:paraId="661A852C" w14:textId="77777777" w:rsidR="005F38E1" w:rsidRPr="002F070C" w:rsidRDefault="005F38E1" w:rsidP="005F38E1">
      <w:pPr>
        <w:spacing w:after="0"/>
        <w:rPr>
          <w:color w:val="auto"/>
        </w:rPr>
      </w:pPr>
      <w:r w:rsidRPr="002F070C">
        <w:rPr>
          <w:rFonts w:cs="Arial"/>
          <w:color w:val="auto"/>
          <w:szCs w:val="20"/>
        </w:rPr>
        <w:t>Informacja o wyniku naboru na powyższe stanowisko zostanie opublikowana na stronie internetowej Instytutu.</w:t>
      </w:r>
    </w:p>
    <w:p w14:paraId="1780309E" w14:textId="77777777" w:rsidR="009D3809" w:rsidRPr="00720508" w:rsidRDefault="009D3809" w:rsidP="005F38E1">
      <w:pPr>
        <w:spacing w:after="0"/>
        <w:jc w:val="center"/>
        <w:rPr>
          <w:rFonts w:asciiTheme="majorHAnsi" w:hAnsiTheme="majorHAnsi"/>
          <w:b/>
          <w:bCs/>
          <w:color w:val="EE0000"/>
          <w:sz w:val="22"/>
        </w:rPr>
      </w:pPr>
    </w:p>
    <w:p w14:paraId="44C0B2CA" w14:textId="77777777" w:rsidR="009D3809" w:rsidRPr="00720508" w:rsidRDefault="009D3809" w:rsidP="005F38E1">
      <w:pPr>
        <w:spacing w:after="0"/>
        <w:jc w:val="center"/>
        <w:rPr>
          <w:rFonts w:asciiTheme="majorHAnsi" w:hAnsiTheme="majorHAnsi"/>
          <w:b/>
          <w:bCs/>
          <w:color w:val="EE0000"/>
          <w:sz w:val="22"/>
        </w:rPr>
      </w:pPr>
    </w:p>
    <w:p w14:paraId="6BC1F061" w14:textId="77777777" w:rsidR="009D3809" w:rsidRPr="00720508" w:rsidRDefault="009D3809" w:rsidP="005F38E1">
      <w:pPr>
        <w:spacing w:after="0"/>
        <w:jc w:val="center"/>
        <w:rPr>
          <w:rFonts w:asciiTheme="majorHAnsi" w:hAnsiTheme="majorHAnsi"/>
          <w:b/>
          <w:bCs/>
          <w:color w:val="EE0000"/>
          <w:sz w:val="22"/>
        </w:rPr>
      </w:pPr>
    </w:p>
    <w:p w14:paraId="60BF5A44" w14:textId="77777777" w:rsidR="009D3809" w:rsidRPr="00720508" w:rsidRDefault="009D3809" w:rsidP="005F38E1">
      <w:pPr>
        <w:spacing w:after="0"/>
        <w:jc w:val="center"/>
        <w:rPr>
          <w:rFonts w:asciiTheme="majorHAnsi" w:hAnsiTheme="majorHAnsi"/>
          <w:b/>
          <w:bCs/>
          <w:color w:val="EE0000"/>
          <w:sz w:val="22"/>
        </w:rPr>
      </w:pPr>
    </w:p>
    <w:p w14:paraId="42553385" w14:textId="77777777" w:rsidR="009D3809" w:rsidRPr="00720508" w:rsidRDefault="009D3809" w:rsidP="005F38E1">
      <w:pPr>
        <w:spacing w:after="0"/>
        <w:jc w:val="center"/>
        <w:rPr>
          <w:rFonts w:asciiTheme="majorHAnsi" w:hAnsiTheme="majorHAnsi"/>
          <w:b/>
          <w:bCs/>
          <w:color w:val="EE0000"/>
          <w:sz w:val="22"/>
        </w:rPr>
      </w:pPr>
    </w:p>
    <w:p w14:paraId="5982C25F" w14:textId="77777777" w:rsidR="009D3809" w:rsidRDefault="009D3809" w:rsidP="005F38E1">
      <w:pPr>
        <w:spacing w:after="0"/>
        <w:jc w:val="center"/>
        <w:rPr>
          <w:rFonts w:asciiTheme="majorHAnsi" w:hAnsiTheme="majorHAnsi"/>
          <w:b/>
          <w:bCs/>
          <w:color w:val="EE0000"/>
          <w:sz w:val="22"/>
        </w:rPr>
      </w:pPr>
    </w:p>
    <w:p w14:paraId="65B5AD70" w14:textId="77777777" w:rsidR="00D26E25" w:rsidRDefault="00D26E25" w:rsidP="005F38E1">
      <w:pPr>
        <w:spacing w:after="0"/>
        <w:jc w:val="center"/>
        <w:rPr>
          <w:rFonts w:asciiTheme="majorHAnsi" w:hAnsiTheme="majorHAnsi"/>
          <w:b/>
          <w:bCs/>
          <w:color w:val="EE0000"/>
          <w:sz w:val="22"/>
        </w:rPr>
      </w:pPr>
    </w:p>
    <w:p w14:paraId="6F22C41A" w14:textId="77777777" w:rsidR="00D26E25" w:rsidRPr="00720508" w:rsidRDefault="00D26E25" w:rsidP="005F38E1">
      <w:pPr>
        <w:spacing w:after="0"/>
        <w:jc w:val="center"/>
        <w:rPr>
          <w:rFonts w:asciiTheme="majorHAnsi" w:hAnsiTheme="majorHAnsi"/>
          <w:b/>
          <w:bCs/>
          <w:color w:val="EE0000"/>
          <w:sz w:val="22"/>
        </w:rPr>
      </w:pPr>
    </w:p>
    <w:p w14:paraId="204D5838" w14:textId="77777777" w:rsidR="002F070C" w:rsidRDefault="002F070C" w:rsidP="002F070C">
      <w:pPr>
        <w:spacing w:after="0"/>
        <w:rPr>
          <w:rFonts w:asciiTheme="majorHAnsi" w:hAnsiTheme="majorHAnsi"/>
          <w:b/>
          <w:bCs/>
          <w:color w:val="EE0000"/>
          <w:sz w:val="22"/>
        </w:rPr>
      </w:pPr>
    </w:p>
    <w:p w14:paraId="634CC4CC" w14:textId="3E5364C3" w:rsidR="00C42627" w:rsidRPr="00980607" w:rsidRDefault="00C42627" w:rsidP="002F070C">
      <w:pPr>
        <w:spacing w:after="0"/>
        <w:jc w:val="center"/>
        <w:rPr>
          <w:rFonts w:asciiTheme="majorHAnsi" w:hAnsiTheme="majorHAnsi"/>
          <w:b/>
          <w:bCs/>
          <w:szCs w:val="20"/>
        </w:rPr>
      </w:pPr>
      <w:r w:rsidRPr="00980607">
        <w:rPr>
          <w:rFonts w:asciiTheme="majorHAnsi" w:hAnsiTheme="majorHAnsi"/>
          <w:b/>
          <w:bCs/>
          <w:sz w:val="22"/>
        </w:rPr>
        <w:lastRenderedPageBreak/>
        <w:t>Zgoda na przetwarzanie danych osobowych Kandydata             w procesie rekrutacji</w:t>
      </w:r>
    </w:p>
    <w:p w14:paraId="1326A280" w14:textId="77777777" w:rsidR="00C42627" w:rsidRPr="00980607" w:rsidRDefault="00C42627" w:rsidP="00C42627">
      <w:pPr>
        <w:rPr>
          <w:rFonts w:asciiTheme="majorHAnsi" w:hAnsiTheme="majorHAnsi"/>
          <w:sz w:val="22"/>
        </w:rPr>
      </w:pPr>
    </w:p>
    <w:p w14:paraId="4C34BA8D" w14:textId="77777777" w:rsidR="00C42627" w:rsidRPr="00980607" w:rsidRDefault="00C42627" w:rsidP="00C42627">
      <w:pPr>
        <w:spacing w:after="0" w:line="240" w:lineRule="auto"/>
        <w:rPr>
          <w:rFonts w:asciiTheme="majorHAnsi" w:hAnsiTheme="majorHAnsi"/>
          <w:sz w:val="22"/>
        </w:rPr>
      </w:pPr>
      <w:r w:rsidRPr="00980607">
        <w:rPr>
          <w:rFonts w:asciiTheme="majorHAnsi" w:hAnsiTheme="majorHAnsi"/>
          <w:sz w:val="16"/>
          <w:szCs w:val="16"/>
        </w:rPr>
        <w:t>………………………………………………</w:t>
      </w:r>
      <w:r w:rsidRPr="00980607">
        <w:rPr>
          <w:rFonts w:asciiTheme="majorHAnsi" w:hAnsiTheme="majorHAnsi"/>
          <w:sz w:val="22"/>
        </w:rPr>
        <w:tab/>
        <w:t xml:space="preserve">                 </w:t>
      </w:r>
      <w:r w:rsidRPr="00980607">
        <w:rPr>
          <w:rFonts w:asciiTheme="majorHAnsi" w:hAnsiTheme="majorHAnsi"/>
          <w:sz w:val="16"/>
          <w:szCs w:val="16"/>
        </w:rPr>
        <w:t>………………………………………………….……………</w:t>
      </w:r>
    </w:p>
    <w:p w14:paraId="1DE599F4" w14:textId="77777777" w:rsidR="00C42627" w:rsidRPr="00980607" w:rsidRDefault="00C42627" w:rsidP="00C42627">
      <w:pPr>
        <w:rPr>
          <w:rFonts w:asciiTheme="majorHAnsi" w:hAnsiTheme="majorHAnsi"/>
          <w:sz w:val="16"/>
          <w:szCs w:val="16"/>
        </w:rPr>
      </w:pPr>
      <w:r w:rsidRPr="00980607">
        <w:rPr>
          <w:rFonts w:asciiTheme="majorHAnsi" w:hAnsiTheme="majorHAnsi"/>
          <w:sz w:val="16"/>
          <w:szCs w:val="16"/>
        </w:rPr>
        <w:t xml:space="preserve">      (imię i nazwisko)                                          </w:t>
      </w:r>
      <w:r w:rsidRPr="00980607">
        <w:rPr>
          <w:rFonts w:asciiTheme="majorHAnsi" w:hAnsiTheme="majorHAnsi"/>
          <w:sz w:val="16"/>
          <w:szCs w:val="16"/>
        </w:rPr>
        <w:tab/>
        <w:t xml:space="preserve"> (miejscowość i data)</w:t>
      </w:r>
    </w:p>
    <w:p w14:paraId="0C4FDA3E" w14:textId="77777777" w:rsidR="00C42627" w:rsidRPr="00980607" w:rsidRDefault="00C42627" w:rsidP="00C42627">
      <w:pPr>
        <w:rPr>
          <w:rFonts w:asciiTheme="majorHAnsi" w:hAnsiTheme="majorHAnsi"/>
          <w:sz w:val="22"/>
        </w:rPr>
      </w:pPr>
    </w:p>
    <w:p w14:paraId="6E7443A1" w14:textId="77777777" w:rsidR="00C42627" w:rsidRPr="00980607" w:rsidRDefault="00C42627" w:rsidP="00C42627">
      <w:pPr>
        <w:rPr>
          <w:rFonts w:asciiTheme="majorHAnsi" w:hAnsiTheme="majorHAnsi"/>
          <w:sz w:val="22"/>
        </w:rPr>
      </w:pPr>
      <w:r w:rsidRPr="00980607">
        <w:rPr>
          <w:rFonts w:asciiTheme="majorHAnsi" w:hAnsiTheme="majorHAnsi"/>
          <w:sz w:val="22"/>
        </w:rPr>
        <w:t>Ja niżej podpisana(y) oświadczam, że:</w:t>
      </w:r>
    </w:p>
    <w:p w14:paraId="7D535FC9" w14:textId="77777777" w:rsidR="00C42627" w:rsidRPr="00980607" w:rsidRDefault="00C42627" w:rsidP="00C42627">
      <w:pPr>
        <w:rPr>
          <w:rFonts w:asciiTheme="majorHAnsi" w:hAnsiTheme="majorHAnsi"/>
          <w:sz w:val="22"/>
        </w:rPr>
      </w:pPr>
      <w:r w:rsidRPr="00980607">
        <w:rPr>
          <w:rFonts w:asciiTheme="majorHAnsi" w:hAnsiTheme="majorHAnsi"/>
          <w:sz w:val="22"/>
        </w:rPr>
        <w:t>Wyrażam zgodę na przetwarzanie przez Sieć Badawcza Łukasiewicz                             – Instytut Metali Nieżelaznych  moich danych osobowych zawartych                             w ofercie dla potrzeb niezbędnych do realizacji procesu rekrutacji zgodnie z ustawą z dnia 10 maja 2018 r. o ochronie danych osobowych (Dz.U.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028E9C3B" w14:textId="77777777" w:rsidR="00C42627" w:rsidRPr="00980607" w:rsidRDefault="00C42627" w:rsidP="00C42627">
      <w:pPr>
        <w:spacing w:after="0"/>
        <w:jc w:val="right"/>
        <w:rPr>
          <w:rFonts w:asciiTheme="majorHAnsi" w:hAnsiTheme="majorHAnsi"/>
          <w:sz w:val="16"/>
          <w:szCs w:val="16"/>
        </w:rPr>
      </w:pPr>
      <w:r w:rsidRPr="00980607">
        <w:rPr>
          <w:rFonts w:asciiTheme="majorHAnsi" w:hAnsiTheme="majorHAnsi"/>
          <w:sz w:val="22"/>
        </w:rPr>
        <w:tab/>
        <w:t xml:space="preserve">                                                                                  </w:t>
      </w:r>
      <w:r w:rsidRPr="00980607">
        <w:rPr>
          <w:rFonts w:asciiTheme="majorHAnsi" w:hAnsiTheme="majorHAnsi"/>
          <w:sz w:val="16"/>
          <w:szCs w:val="16"/>
        </w:rPr>
        <w:t>……………………………………………………………………………</w:t>
      </w:r>
    </w:p>
    <w:p w14:paraId="340C40CD" w14:textId="77777777" w:rsidR="00C42627" w:rsidRPr="00980607" w:rsidRDefault="00C42627" w:rsidP="00C42627">
      <w:pPr>
        <w:ind w:left="4248" w:firstLine="708"/>
        <w:rPr>
          <w:rFonts w:asciiTheme="majorHAnsi" w:hAnsiTheme="majorHAnsi"/>
          <w:sz w:val="16"/>
          <w:szCs w:val="16"/>
        </w:rPr>
      </w:pPr>
      <w:r w:rsidRPr="00980607">
        <w:rPr>
          <w:rFonts w:asciiTheme="majorHAnsi" w:hAnsiTheme="majorHAnsi"/>
          <w:sz w:val="16"/>
          <w:szCs w:val="16"/>
        </w:rPr>
        <w:t>(czytelny podpis Kandydata)</w:t>
      </w:r>
    </w:p>
    <w:p w14:paraId="551EC93F" w14:textId="77777777" w:rsidR="00C42627" w:rsidRPr="00980607" w:rsidRDefault="00C42627" w:rsidP="00C42627">
      <w:pPr>
        <w:ind w:left="4956" w:firstLine="708"/>
        <w:rPr>
          <w:rFonts w:asciiTheme="majorHAnsi" w:hAnsiTheme="majorHAnsi"/>
          <w:sz w:val="22"/>
        </w:rPr>
      </w:pPr>
    </w:p>
    <w:p w14:paraId="191B5F63" w14:textId="77777777" w:rsidR="00C42627" w:rsidRPr="00980607" w:rsidRDefault="00C42627" w:rsidP="00C42627">
      <w:pPr>
        <w:ind w:left="4956" w:firstLine="708"/>
        <w:rPr>
          <w:rFonts w:asciiTheme="majorHAnsi" w:hAnsiTheme="majorHAnsi"/>
          <w:sz w:val="22"/>
        </w:rPr>
      </w:pPr>
    </w:p>
    <w:p w14:paraId="4A272936" w14:textId="77777777" w:rsidR="00C42627" w:rsidRPr="00980607" w:rsidRDefault="00C42627" w:rsidP="00C42627">
      <w:pPr>
        <w:ind w:left="4956" w:firstLine="708"/>
        <w:rPr>
          <w:rFonts w:asciiTheme="majorHAnsi" w:hAnsiTheme="majorHAnsi"/>
          <w:sz w:val="22"/>
        </w:rPr>
      </w:pPr>
    </w:p>
    <w:p w14:paraId="5B64EB0F" w14:textId="77777777" w:rsidR="00C42627" w:rsidRPr="00980607" w:rsidRDefault="00C42627" w:rsidP="00C42627">
      <w:pPr>
        <w:ind w:left="4956" w:firstLine="708"/>
        <w:rPr>
          <w:rFonts w:asciiTheme="majorHAnsi" w:hAnsiTheme="majorHAnsi"/>
          <w:sz w:val="22"/>
        </w:rPr>
      </w:pPr>
    </w:p>
    <w:p w14:paraId="499A949C" w14:textId="77777777" w:rsidR="00C42627" w:rsidRPr="00980607" w:rsidRDefault="00C42627" w:rsidP="00C42627">
      <w:pPr>
        <w:ind w:left="4956" w:firstLine="708"/>
        <w:jc w:val="left"/>
        <w:rPr>
          <w:rFonts w:asciiTheme="majorHAnsi" w:hAnsiTheme="majorHAnsi"/>
          <w:sz w:val="22"/>
        </w:rPr>
      </w:pPr>
    </w:p>
    <w:p w14:paraId="4A440FAB" w14:textId="77777777" w:rsidR="00C42627" w:rsidRPr="00980607" w:rsidRDefault="00C42627" w:rsidP="00C42627">
      <w:pPr>
        <w:ind w:left="4956" w:firstLine="708"/>
        <w:jc w:val="left"/>
        <w:rPr>
          <w:rFonts w:asciiTheme="majorHAnsi" w:hAnsiTheme="majorHAnsi"/>
          <w:sz w:val="22"/>
        </w:rPr>
      </w:pPr>
    </w:p>
    <w:p w14:paraId="3019FBA6" w14:textId="77777777" w:rsidR="00C42627" w:rsidRPr="00980607" w:rsidRDefault="00C42627" w:rsidP="00C42627">
      <w:pPr>
        <w:ind w:left="4956" w:firstLine="708"/>
        <w:jc w:val="left"/>
        <w:rPr>
          <w:rFonts w:asciiTheme="majorHAnsi" w:hAnsiTheme="majorHAnsi"/>
          <w:sz w:val="22"/>
        </w:rPr>
      </w:pPr>
    </w:p>
    <w:p w14:paraId="6FD7D1B0" w14:textId="77777777" w:rsidR="00C42627" w:rsidRPr="00980607" w:rsidRDefault="00C42627" w:rsidP="00C42627">
      <w:pPr>
        <w:ind w:left="4956" w:firstLine="708"/>
        <w:jc w:val="left"/>
        <w:rPr>
          <w:rFonts w:asciiTheme="majorHAnsi" w:hAnsiTheme="majorHAnsi"/>
          <w:sz w:val="22"/>
        </w:rPr>
      </w:pPr>
    </w:p>
    <w:p w14:paraId="45944A98" w14:textId="77777777" w:rsidR="00C42627" w:rsidRPr="00980607" w:rsidRDefault="00C42627" w:rsidP="00C42627">
      <w:pPr>
        <w:ind w:left="4956" w:firstLine="708"/>
        <w:jc w:val="left"/>
        <w:rPr>
          <w:rFonts w:asciiTheme="majorHAnsi" w:hAnsiTheme="majorHAnsi"/>
          <w:sz w:val="22"/>
        </w:rPr>
      </w:pPr>
    </w:p>
    <w:p w14:paraId="6EE3C838" w14:textId="77777777" w:rsidR="00176298" w:rsidRPr="00980607" w:rsidRDefault="00176298" w:rsidP="00176298">
      <w:pPr>
        <w:spacing w:before="100" w:beforeAutospacing="1" w:after="100" w:afterAutospacing="1" w:line="240" w:lineRule="auto"/>
        <w:rPr>
          <w:rFonts w:asciiTheme="majorHAnsi" w:hAnsiTheme="majorHAnsi"/>
          <w:sz w:val="22"/>
        </w:rPr>
      </w:pPr>
      <w:bookmarkStart w:id="1" w:name="_Hlk57791651"/>
    </w:p>
    <w:p w14:paraId="10BD81BB" w14:textId="156C1810" w:rsidR="00C42627" w:rsidRPr="00980607" w:rsidRDefault="00C42627" w:rsidP="00176298">
      <w:pPr>
        <w:spacing w:before="100" w:beforeAutospacing="1" w:after="100" w:afterAutospacing="1" w:line="240" w:lineRule="auto"/>
        <w:jc w:val="center"/>
        <w:rPr>
          <w:rFonts w:asciiTheme="majorHAnsi" w:eastAsia="Times New Roman" w:hAnsiTheme="majorHAnsi"/>
          <w:b/>
          <w:bCs/>
          <w:sz w:val="22"/>
          <w:lang w:eastAsia="pl-PL"/>
        </w:rPr>
      </w:pPr>
      <w:r w:rsidRPr="00980607">
        <w:rPr>
          <w:rFonts w:asciiTheme="majorHAnsi" w:eastAsia="Times New Roman" w:hAnsiTheme="majorHAnsi"/>
          <w:b/>
          <w:bCs/>
          <w:sz w:val="22"/>
          <w:lang w:eastAsia="pl-PL"/>
        </w:rPr>
        <w:lastRenderedPageBreak/>
        <w:t>Informacje dotyczące przetwarzania danych osobowych</w:t>
      </w:r>
    </w:p>
    <w:p w14:paraId="5126A04D" w14:textId="77777777" w:rsidR="00C42627" w:rsidRPr="00980607" w:rsidRDefault="00C42627" w:rsidP="00C42627">
      <w:pPr>
        <w:spacing w:after="0" w:line="240" w:lineRule="auto"/>
        <w:jc w:val="center"/>
        <w:rPr>
          <w:rFonts w:asciiTheme="majorHAnsi" w:eastAsia="Times New Roman" w:hAnsiTheme="majorHAnsi"/>
          <w:sz w:val="22"/>
          <w:lang w:eastAsia="pl-PL"/>
        </w:rPr>
      </w:pPr>
    </w:p>
    <w:p w14:paraId="51E07ABF"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Administrator</w:t>
      </w:r>
    </w:p>
    <w:p w14:paraId="2BD1C3E2"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Administratorem Państwa danych przetwarzanych w ramach procesu naboru na stanowisko jest Sieć Badawcza Łukasiewicz – Instytut Metali Nieżelaznych (</w:t>
      </w:r>
      <w:r w:rsidRPr="00980607">
        <w:rPr>
          <w:rFonts w:asciiTheme="majorHAnsi" w:hAnsiTheme="majorHAnsi"/>
          <w:bCs/>
          <w:sz w:val="22"/>
        </w:rPr>
        <w:t xml:space="preserve">adres: ul. Sowińskiego 5, 44-100 Gliwice; tel. 32 2380 200, fax. 32 2316 933, e-mail: </w:t>
      </w:r>
      <w:hyperlink r:id="rId8" w:history="1">
        <w:r w:rsidRPr="00980607">
          <w:rPr>
            <w:rStyle w:val="Hipercze"/>
            <w:rFonts w:asciiTheme="majorHAnsi" w:hAnsiTheme="majorHAnsi"/>
            <w:bCs/>
            <w:sz w:val="22"/>
          </w:rPr>
          <w:t>imn@imn.lukasiewicz.gov.pl</w:t>
        </w:r>
      </w:hyperlink>
      <w:r w:rsidRPr="00980607">
        <w:rPr>
          <w:rFonts w:asciiTheme="majorHAnsi" w:eastAsia="Times New Roman" w:hAnsiTheme="majorHAnsi"/>
          <w:sz w:val="22"/>
          <w:lang w:eastAsia="pl-PL"/>
        </w:rPr>
        <w:t>.</w:t>
      </w:r>
    </w:p>
    <w:p w14:paraId="29548E6B" w14:textId="77777777" w:rsidR="00C42627" w:rsidRPr="00980607" w:rsidRDefault="00C42627" w:rsidP="00C42627">
      <w:pPr>
        <w:spacing w:after="0" w:line="240" w:lineRule="auto"/>
        <w:rPr>
          <w:rFonts w:asciiTheme="majorHAnsi" w:eastAsia="Times New Roman" w:hAnsiTheme="majorHAnsi"/>
          <w:b/>
          <w:bCs/>
          <w:sz w:val="22"/>
          <w:lang w:eastAsia="pl-PL"/>
        </w:rPr>
      </w:pPr>
    </w:p>
    <w:p w14:paraId="2BE86621"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Inspektor ochrony danych</w:t>
      </w:r>
    </w:p>
    <w:p w14:paraId="0DA2CFDE"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Mogą się Państwo kontaktować z wyznaczonym przez Administratora inspektorem ochrony danych osobowych pod adresem:</w:t>
      </w:r>
    </w:p>
    <w:p w14:paraId="3A0D1CE3" w14:textId="77777777" w:rsidR="00C42627" w:rsidRPr="00980607" w:rsidRDefault="00C42627" w:rsidP="00C42627">
      <w:pPr>
        <w:numPr>
          <w:ilvl w:val="0"/>
          <w:numId w:val="14"/>
        </w:numPr>
        <w:spacing w:before="100" w:beforeAutospacing="1" w:after="100" w:afterAutospacing="1" w:line="240" w:lineRule="auto"/>
        <w:rPr>
          <w:rFonts w:asciiTheme="majorHAnsi" w:eastAsia="Times New Roman" w:hAnsiTheme="majorHAnsi"/>
          <w:sz w:val="22"/>
          <w:lang w:eastAsia="pl-PL"/>
        </w:rPr>
      </w:pPr>
      <w:r w:rsidRPr="00980607">
        <w:rPr>
          <w:rFonts w:asciiTheme="majorHAnsi" w:hAnsiTheme="majorHAnsi"/>
          <w:bCs/>
          <w:sz w:val="22"/>
        </w:rPr>
        <w:t>Sieć Badawcza Łukasiewicz – Instytut Metali Nieżelaznych,                    44-100 Gliwice, ul. Sowińskiego 5</w:t>
      </w:r>
    </w:p>
    <w:p w14:paraId="241A14DF" w14:textId="77777777" w:rsidR="00C42627" w:rsidRPr="00980607" w:rsidRDefault="00C42627" w:rsidP="00C42627">
      <w:pPr>
        <w:numPr>
          <w:ilvl w:val="0"/>
          <w:numId w:val="14"/>
        </w:numPr>
        <w:spacing w:before="100" w:beforeAutospacing="1" w:after="100" w:afterAutospacing="1" w:line="240" w:lineRule="auto"/>
        <w:rPr>
          <w:rFonts w:asciiTheme="majorHAnsi" w:eastAsia="Times New Roman" w:hAnsiTheme="majorHAnsi"/>
          <w:sz w:val="22"/>
          <w:lang w:val="en-US" w:eastAsia="pl-PL"/>
        </w:rPr>
      </w:pPr>
      <w:r w:rsidRPr="00980607">
        <w:rPr>
          <w:rFonts w:asciiTheme="majorHAnsi" w:eastAsia="Times New Roman" w:hAnsiTheme="majorHAnsi"/>
          <w:sz w:val="22"/>
          <w:lang w:val="en-US" w:eastAsia="pl-PL"/>
        </w:rPr>
        <w:t>e-mail:</w:t>
      </w:r>
      <w:r w:rsidRPr="00980607">
        <w:rPr>
          <w:rFonts w:asciiTheme="majorHAnsi" w:eastAsia="Times New Roman" w:hAnsiTheme="majorHAnsi"/>
          <w:color w:val="0000FF"/>
          <w:sz w:val="22"/>
          <w:lang w:val="en-US" w:eastAsia="pl-PL"/>
        </w:rPr>
        <w:t xml:space="preserve"> </w:t>
      </w:r>
      <w:hyperlink r:id="rId9" w:history="1">
        <w:r w:rsidRPr="00980607">
          <w:rPr>
            <w:rStyle w:val="Hipercze"/>
            <w:rFonts w:asciiTheme="majorHAnsi" w:hAnsiTheme="majorHAnsi"/>
            <w:bCs/>
            <w:sz w:val="22"/>
            <w:lang w:val="en-US"/>
          </w:rPr>
          <w:t>iod@imn.lukasiewicz.gov.pl</w:t>
        </w:r>
      </w:hyperlink>
    </w:p>
    <w:p w14:paraId="179F71C7"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Cel i podstawy przetwarzania</w:t>
      </w:r>
    </w:p>
    <w:p w14:paraId="5ADC8CB3"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Państwa dane osobowe w zakresie wskazanym w przepisach prawa pracy</w:t>
      </w:r>
      <w:r w:rsidRPr="00980607">
        <w:rPr>
          <w:rFonts w:asciiTheme="majorHAnsi" w:eastAsia="Times New Roman" w:hAnsiTheme="majorHAnsi"/>
          <w:sz w:val="22"/>
          <w:vertAlign w:val="superscript"/>
          <w:lang w:eastAsia="pl-PL"/>
        </w:rPr>
        <w:t>1</w:t>
      </w:r>
      <w:r w:rsidRPr="00980607">
        <w:rPr>
          <w:rFonts w:asciiTheme="majorHAnsi" w:eastAsia="Times New Roman" w:hAnsiTheme="majorHAnsi"/>
          <w:sz w:val="22"/>
          <w:lang w:eastAsia="pl-PL"/>
        </w:rPr>
        <w:t xml:space="preserve"> będą przetwarzane w celu przeprowadzenia obecnego postępowania rekrutacyjnego</w:t>
      </w:r>
      <w:r w:rsidRPr="00980607">
        <w:rPr>
          <w:rFonts w:asciiTheme="majorHAnsi" w:eastAsia="Times New Roman" w:hAnsiTheme="majorHAnsi"/>
          <w:sz w:val="22"/>
          <w:vertAlign w:val="superscript"/>
          <w:lang w:eastAsia="pl-PL"/>
        </w:rPr>
        <w:t>2</w:t>
      </w:r>
      <w:r w:rsidRPr="00980607">
        <w:rPr>
          <w:rFonts w:asciiTheme="majorHAnsi" w:eastAsia="Times New Roman" w:hAnsiTheme="majorHAnsi"/>
          <w:sz w:val="22"/>
          <w:lang w:eastAsia="pl-PL"/>
        </w:rPr>
        <w:t>, natomiast inne dane, w tym dane do kontaktu, na podstawie zgody</w:t>
      </w:r>
      <w:r w:rsidRPr="00980607">
        <w:rPr>
          <w:rFonts w:asciiTheme="majorHAnsi" w:eastAsia="Times New Roman" w:hAnsiTheme="majorHAnsi"/>
          <w:sz w:val="22"/>
          <w:vertAlign w:val="superscript"/>
          <w:lang w:eastAsia="pl-PL"/>
        </w:rPr>
        <w:t>3</w:t>
      </w:r>
      <w:r w:rsidRPr="00980607">
        <w:rPr>
          <w:rFonts w:asciiTheme="majorHAnsi" w:eastAsia="Times New Roman" w:hAnsiTheme="majorHAnsi"/>
          <w:sz w:val="22"/>
          <w:lang w:eastAsia="pl-PL"/>
        </w:rPr>
        <w:t>, która może zostać odwołana w dowolnym czasie.</w:t>
      </w:r>
    </w:p>
    <w:p w14:paraId="5A0E8BB6" w14:textId="77777777" w:rsidR="00C42627" w:rsidRPr="00980607" w:rsidRDefault="00C42627" w:rsidP="00C42627">
      <w:pPr>
        <w:spacing w:before="100" w:beforeAutospacing="1" w:after="100" w:afterAutospacing="1"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Administrator będzie przetwarzał Państwa dane osobowe, także w kolejnych naborach pracowników, jeżeli wyrażą Państwo na to zgodę</w:t>
      </w:r>
      <w:r w:rsidRPr="00980607">
        <w:rPr>
          <w:rFonts w:asciiTheme="majorHAnsi" w:eastAsia="Times New Roman" w:hAnsiTheme="majorHAnsi"/>
          <w:sz w:val="22"/>
          <w:vertAlign w:val="superscript"/>
          <w:lang w:eastAsia="pl-PL"/>
        </w:rPr>
        <w:t>4</w:t>
      </w:r>
      <w:r w:rsidRPr="00980607">
        <w:rPr>
          <w:rFonts w:asciiTheme="majorHAnsi" w:eastAsia="Times New Roman" w:hAnsiTheme="majorHAnsi"/>
          <w:sz w:val="22"/>
          <w:lang w:eastAsia="pl-PL"/>
        </w:rPr>
        <w:t>, która może zostać odwołana w dowolnym czasie.</w:t>
      </w:r>
    </w:p>
    <w:p w14:paraId="7B12B967" w14:textId="77777777" w:rsidR="00C42627" w:rsidRPr="00980607" w:rsidRDefault="00C42627" w:rsidP="00C42627">
      <w:pPr>
        <w:spacing w:before="100" w:beforeAutospacing="1" w:after="100" w:afterAutospacing="1"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Jeżeli w dokumentach zawarte są dane szczególne, o których mowa     w art. 9 ust. 1 RODO konieczna będzie Państwa zgoda na ich przetwarzanie</w:t>
      </w:r>
      <w:r w:rsidRPr="00980607">
        <w:rPr>
          <w:rFonts w:asciiTheme="majorHAnsi" w:eastAsia="Times New Roman" w:hAnsiTheme="majorHAnsi"/>
          <w:sz w:val="22"/>
          <w:vertAlign w:val="superscript"/>
          <w:lang w:eastAsia="pl-PL"/>
        </w:rPr>
        <w:t>5</w:t>
      </w:r>
      <w:r w:rsidRPr="00980607">
        <w:rPr>
          <w:rFonts w:asciiTheme="majorHAnsi" w:eastAsia="Times New Roman" w:hAnsiTheme="majorHAnsi"/>
          <w:sz w:val="22"/>
          <w:lang w:eastAsia="pl-PL"/>
        </w:rPr>
        <w:t>, która może zostać odwołana w dowolnym czasie.</w:t>
      </w:r>
    </w:p>
    <w:p w14:paraId="185FA107" w14:textId="77777777" w:rsidR="00C42627" w:rsidRPr="00980607" w:rsidRDefault="00C42627" w:rsidP="00C42627">
      <w:pPr>
        <w:spacing w:after="0" w:line="276"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Odbiorcy danych osobowych</w:t>
      </w:r>
    </w:p>
    <w:p w14:paraId="27B13FB8"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Informacje o kandydatach, którzy zgłosili się do naboru, stanowią informację publiczną w zakresie objętym wymaganiami określonymi                                  w ogłoszeniu o naborze. Informację o wyniku naboru udostępnia się                w BIP na stronie podmiotowej Sieci Badawczej Łukasiewicz – Instytutu Metali Nieżelaznych w zakresie określenia stanowiska pracy, imion                    i nazwiska wybranego kandydata oraz jego miejsca zamieszkania (miasta), a także uzasadnienia dokonanego wyboru kandydata. Poza przypadkami ujawniania Państwa danych w ramach tego obowiązku odbiorcami danych osobowych są podmioty, które świadczą na rzecz Administratora usługi ochroniarskie (w celu wstępu na teren Administratora, jeżeli zajdzie taka konieczność) oraz ewentualnie dostawcy usług IT, prawnych i księgowych.</w:t>
      </w:r>
    </w:p>
    <w:p w14:paraId="55E635D5"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lastRenderedPageBreak/>
        <w:t>Informacja o wymogu podania danych</w:t>
      </w:r>
    </w:p>
    <w:p w14:paraId="7BAC0ADC"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Podanie przez Państwa danych osobowych w zakresie wynikającym z art. 22</w:t>
      </w:r>
      <w:r w:rsidRPr="00980607">
        <w:rPr>
          <w:rFonts w:asciiTheme="majorHAnsi" w:eastAsia="Times New Roman" w:hAnsiTheme="majorHAnsi"/>
          <w:sz w:val="22"/>
          <w:vertAlign w:val="superscript"/>
          <w:lang w:eastAsia="pl-PL"/>
        </w:rPr>
        <w:t>1</w:t>
      </w:r>
      <w:r w:rsidRPr="00980607">
        <w:rPr>
          <w:rFonts w:asciiTheme="majorHAnsi" w:eastAsia="Times New Roman" w:hAnsiTheme="majorHAnsi"/>
          <w:sz w:val="22"/>
          <w:lang w:eastAsia="pl-PL"/>
        </w:rPr>
        <w:t xml:space="preserve"> Kodeksu pracy i art. 23 oraz art. 50-55 ustawy o Sieci Badawczej Łukasiewicz jest niezbędne, aby uczestniczyć w postępowaniu rekrutacyjnym. Podanie przez Państwa innych danych jest dobrowolne.</w:t>
      </w:r>
    </w:p>
    <w:p w14:paraId="12299C00" w14:textId="77777777" w:rsidR="00C42627" w:rsidRPr="00980607" w:rsidRDefault="00C42627" w:rsidP="00C42627">
      <w:pPr>
        <w:spacing w:after="0" w:line="240" w:lineRule="auto"/>
        <w:rPr>
          <w:rFonts w:asciiTheme="majorHAnsi" w:eastAsia="Times New Roman" w:hAnsiTheme="majorHAnsi"/>
          <w:sz w:val="22"/>
          <w:lang w:eastAsia="pl-PL"/>
        </w:rPr>
      </w:pPr>
    </w:p>
    <w:p w14:paraId="61526C10"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Okres przechowywania danych</w:t>
      </w:r>
    </w:p>
    <w:p w14:paraId="32088744"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Państwa dane zgromadzone w obecnym procesie rekrutacyjnym będą przechowywane do zakończenia procesu naboru, a następnie 3 miesiące od dnia nawiązania stosunku pracy z jednym z kandydatów, w celu możliwości zatrudnienia na tym samym stanowisku pracy kolejnej osoby spośród kandydatów na wypadek, gdyby stosunek pracy osoby wybranej w drodze naboru ustał w tym terminie.</w:t>
      </w:r>
    </w:p>
    <w:p w14:paraId="0C3A134C" w14:textId="77777777" w:rsidR="00C42627" w:rsidRPr="00980607" w:rsidRDefault="00C42627" w:rsidP="00C42627">
      <w:pPr>
        <w:spacing w:before="100" w:beforeAutospacing="1" w:after="100" w:afterAutospacing="1" w:line="240" w:lineRule="auto"/>
        <w:rPr>
          <w:rFonts w:asciiTheme="majorHAnsi" w:eastAsia="Times New Roman" w:hAnsiTheme="majorHAnsi"/>
          <w:sz w:val="22"/>
          <w:lang w:eastAsia="pl-PL"/>
        </w:rPr>
      </w:pPr>
      <w:r w:rsidRPr="00980607">
        <w:rPr>
          <w:rFonts w:asciiTheme="majorHAnsi" w:eastAsia="Times New Roman" w:hAnsiTheme="majorHAnsi"/>
          <w:b/>
          <w:bCs/>
          <w:sz w:val="22"/>
          <w:lang w:eastAsia="pl-PL"/>
        </w:rPr>
        <w:t>Prawa osób, których dane dotyczą</w:t>
      </w:r>
    </w:p>
    <w:p w14:paraId="2B030B0D"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Mają Państwo prawo do:</w:t>
      </w:r>
    </w:p>
    <w:p w14:paraId="2ECBAD4B" w14:textId="77777777" w:rsidR="00C42627" w:rsidRPr="00980607" w:rsidRDefault="00C42627" w:rsidP="00C42627">
      <w:pPr>
        <w:pStyle w:val="Akapitzlist"/>
        <w:numPr>
          <w:ilvl w:val="0"/>
          <w:numId w:val="40"/>
        </w:numPr>
        <w:spacing w:after="0" w:line="240" w:lineRule="auto"/>
        <w:jc w:val="both"/>
        <w:rPr>
          <w:rFonts w:asciiTheme="majorHAnsi" w:eastAsia="Times New Roman" w:hAnsiTheme="majorHAnsi"/>
          <w:lang w:eastAsia="pl-PL"/>
        </w:rPr>
      </w:pPr>
      <w:r w:rsidRPr="00980607">
        <w:rPr>
          <w:rFonts w:asciiTheme="majorHAnsi" w:eastAsia="Times New Roman" w:hAnsiTheme="majorHAnsi"/>
          <w:lang w:eastAsia="pl-PL"/>
        </w:rPr>
        <w:t xml:space="preserve">Dostępu do swoich danych </w:t>
      </w:r>
    </w:p>
    <w:p w14:paraId="56C3D93B" w14:textId="77777777" w:rsidR="00C42627" w:rsidRPr="00980607" w:rsidRDefault="00C42627" w:rsidP="00C42627">
      <w:pPr>
        <w:pStyle w:val="Akapitzlist"/>
        <w:numPr>
          <w:ilvl w:val="0"/>
          <w:numId w:val="40"/>
        </w:numPr>
        <w:spacing w:after="0" w:line="240" w:lineRule="auto"/>
        <w:jc w:val="both"/>
        <w:rPr>
          <w:rFonts w:asciiTheme="majorHAnsi" w:eastAsia="Times New Roman" w:hAnsiTheme="majorHAnsi"/>
          <w:lang w:eastAsia="pl-PL"/>
        </w:rPr>
      </w:pPr>
      <w:r w:rsidRPr="00980607">
        <w:rPr>
          <w:rFonts w:asciiTheme="majorHAnsi" w:eastAsia="Times New Roman" w:hAnsiTheme="majorHAnsi"/>
          <w:lang w:eastAsia="pl-PL"/>
        </w:rPr>
        <w:t>Sprostowania (poprawiania) swoich danych osobowych;</w:t>
      </w:r>
    </w:p>
    <w:p w14:paraId="3271951C" w14:textId="77777777" w:rsidR="00C42627" w:rsidRPr="00980607" w:rsidRDefault="00C42627" w:rsidP="00C42627">
      <w:pPr>
        <w:pStyle w:val="Akapitzlist"/>
        <w:numPr>
          <w:ilvl w:val="0"/>
          <w:numId w:val="40"/>
        </w:numPr>
        <w:spacing w:after="0" w:line="240" w:lineRule="auto"/>
        <w:jc w:val="both"/>
        <w:rPr>
          <w:rFonts w:asciiTheme="majorHAnsi" w:eastAsia="Times New Roman" w:hAnsiTheme="majorHAnsi"/>
          <w:lang w:eastAsia="pl-PL"/>
        </w:rPr>
      </w:pPr>
      <w:r w:rsidRPr="00980607">
        <w:rPr>
          <w:rFonts w:asciiTheme="majorHAnsi" w:eastAsia="Times New Roman" w:hAnsiTheme="majorHAnsi"/>
          <w:lang w:eastAsia="pl-PL"/>
        </w:rPr>
        <w:t>Ograniczenia przetwarzania danych osobowych;</w:t>
      </w:r>
    </w:p>
    <w:p w14:paraId="4A72237F" w14:textId="77777777" w:rsidR="00C42627" w:rsidRPr="00980607" w:rsidRDefault="00C42627" w:rsidP="00C42627">
      <w:pPr>
        <w:pStyle w:val="Akapitzlist"/>
        <w:numPr>
          <w:ilvl w:val="0"/>
          <w:numId w:val="40"/>
        </w:numPr>
        <w:spacing w:after="0" w:line="240" w:lineRule="auto"/>
        <w:jc w:val="both"/>
        <w:rPr>
          <w:rFonts w:asciiTheme="majorHAnsi" w:eastAsia="Times New Roman" w:hAnsiTheme="majorHAnsi"/>
          <w:lang w:eastAsia="pl-PL"/>
        </w:rPr>
      </w:pPr>
      <w:r w:rsidRPr="00980607">
        <w:rPr>
          <w:rFonts w:asciiTheme="majorHAnsi" w:eastAsia="Times New Roman" w:hAnsiTheme="majorHAnsi"/>
          <w:lang w:eastAsia="pl-PL"/>
        </w:rPr>
        <w:t>Usunięcia danych osobowych;</w:t>
      </w:r>
    </w:p>
    <w:p w14:paraId="17C88E30" w14:textId="77777777" w:rsidR="00C42627" w:rsidRPr="00980607" w:rsidRDefault="00C42627" w:rsidP="00C42627">
      <w:pPr>
        <w:pStyle w:val="Akapitzlist"/>
        <w:numPr>
          <w:ilvl w:val="0"/>
          <w:numId w:val="40"/>
        </w:numPr>
        <w:spacing w:after="0" w:line="240" w:lineRule="auto"/>
        <w:jc w:val="both"/>
        <w:rPr>
          <w:rFonts w:asciiTheme="majorHAnsi" w:eastAsia="Times New Roman" w:hAnsiTheme="majorHAnsi"/>
          <w:lang w:eastAsia="pl-PL"/>
        </w:rPr>
      </w:pPr>
      <w:r w:rsidRPr="00980607">
        <w:rPr>
          <w:rFonts w:asciiTheme="majorHAnsi" w:eastAsia="Times New Roman" w:hAnsiTheme="majorHAnsi"/>
          <w:lang w:eastAsia="pl-PL"/>
        </w:rPr>
        <w:t>Wniesienia skargi do Prezes UODO (na adres Urzędu Danych Osobowych, ul. Stawki 2, 00 - 193 Warszawa)</w:t>
      </w:r>
    </w:p>
    <w:p w14:paraId="0403931E" w14:textId="77777777" w:rsidR="00C42627" w:rsidRPr="00980607" w:rsidRDefault="00000000" w:rsidP="00C42627">
      <w:pPr>
        <w:spacing w:after="0" w:line="240" w:lineRule="auto"/>
        <w:rPr>
          <w:rFonts w:asciiTheme="majorHAnsi" w:eastAsia="Times New Roman" w:hAnsiTheme="majorHAnsi"/>
          <w:sz w:val="22"/>
          <w:lang w:eastAsia="pl-PL"/>
        </w:rPr>
      </w:pPr>
      <w:r>
        <w:rPr>
          <w:rFonts w:asciiTheme="majorHAnsi" w:eastAsia="Times New Roman" w:hAnsiTheme="majorHAnsi"/>
          <w:sz w:val="22"/>
          <w:lang w:eastAsia="pl-PL"/>
        </w:rPr>
        <w:pict w14:anchorId="67C3F2F6">
          <v:rect id="_x0000_i1025" style="width:453.6pt;height:1.5pt" o:hralign="center" o:hrstd="t" o:hr="t" fillcolor="#a0a0a0" stroked="f"/>
        </w:pict>
      </w:r>
    </w:p>
    <w:p w14:paraId="182FAAE9" w14:textId="77777777" w:rsidR="00C42627" w:rsidRPr="00980607" w:rsidRDefault="00C42627" w:rsidP="00C42627">
      <w:pPr>
        <w:spacing w:after="0" w:line="240" w:lineRule="auto"/>
        <w:rPr>
          <w:rFonts w:asciiTheme="majorHAnsi" w:eastAsia="Times New Roman" w:hAnsiTheme="majorHAnsi"/>
          <w:sz w:val="16"/>
          <w:szCs w:val="16"/>
          <w:lang w:eastAsia="pl-PL"/>
        </w:rPr>
      </w:pPr>
      <w:r w:rsidRPr="00980607">
        <w:rPr>
          <w:rFonts w:asciiTheme="majorHAnsi" w:eastAsia="Times New Roman" w:hAnsiTheme="majorHAnsi"/>
          <w:sz w:val="16"/>
          <w:szCs w:val="16"/>
          <w:vertAlign w:val="superscript"/>
          <w:lang w:eastAsia="pl-PL"/>
        </w:rPr>
        <w:t>1</w:t>
      </w:r>
      <w:r w:rsidRPr="00980607">
        <w:rPr>
          <w:rFonts w:asciiTheme="majorHAnsi" w:eastAsia="Times New Roman" w:hAnsiTheme="majorHAnsi"/>
          <w:sz w:val="16"/>
          <w:szCs w:val="16"/>
          <w:lang w:eastAsia="pl-PL"/>
        </w:rPr>
        <w:t> Art. 22</w:t>
      </w:r>
      <w:r w:rsidRPr="00980607">
        <w:rPr>
          <w:rFonts w:asciiTheme="majorHAnsi" w:eastAsia="Times New Roman" w:hAnsiTheme="majorHAnsi"/>
          <w:sz w:val="16"/>
          <w:szCs w:val="16"/>
          <w:vertAlign w:val="superscript"/>
          <w:lang w:eastAsia="pl-PL"/>
        </w:rPr>
        <w:t>1</w:t>
      </w:r>
      <w:r w:rsidRPr="00980607">
        <w:rPr>
          <w:rFonts w:asciiTheme="majorHAnsi" w:eastAsia="Times New Roman" w:hAnsiTheme="majorHAnsi"/>
          <w:sz w:val="16"/>
          <w:szCs w:val="16"/>
          <w:lang w:eastAsia="pl-PL"/>
        </w:rPr>
        <w:t xml:space="preserve"> ustawy z 26 czerwca 1974 r. Kodeks pracy (Dz. U. 2018, poz. 917 ze zm.), Rozporządzenie Ministra Rodziny, Pracy i Polityki Społecznej z dnia 10 grudnia 2018 r. w sprawie dokumentacji pracowniczej (Dz. U. 2018 poz.2369), art. 23, art. 50 – 55 ustawy z dnia 21 lutego 2019 roku     o Sieci Badawczej Łukasiewicz (Dz. U. poz. 534).</w:t>
      </w:r>
    </w:p>
    <w:p w14:paraId="77BC6B48" w14:textId="77777777" w:rsidR="00C42627" w:rsidRPr="00980607" w:rsidRDefault="00C42627" w:rsidP="00C42627">
      <w:pPr>
        <w:spacing w:after="0" w:line="240" w:lineRule="auto"/>
        <w:rPr>
          <w:rFonts w:asciiTheme="majorHAnsi" w:eastAsia="Times New Roman" w:hAnsiTheme="majorHAnsi"/>
          <w:sz w:val="16"/>
          <w:szCs w:val="16"/>
          <w:lang w:eastAsia="pl-PL"/>
        </w:rPr>
      </w:pPr>
      <w:r w:rsidRPr="00980607">
        <w:rPr>
          <w:rFonts w:asciiTheme="majorHAnsi" w:eastAsia="Times New Roman" w:hAnsiTheme="majorHAnsi"/>
          <w:sz w:val="16"/>
          <w:szCs w:val="16"/>
          <w:vertAlign w:val="superscript"/>
          <w:lang w:eastAsia="pl-PL"/>
        </w:rPr>
        <w:t>2</w:t>
      </w:r>
      <w:r w:rsidRPr="00980607">
        <w:rPr>
          <w:rFonts w:asciiTheme="majorHAnsi" w:eastAsia="Times New Roman" w:hAnsiTheme="majorHAnsi"/>
          <w:sz w:val="16"/>
          <w:szCs w:val="16"/>
          <w:lang w:eastAsia="pl-PL"/>
        </w:rPr>
        <w:t xml:space="preserv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80607">
        <w:rPr>
          <w:rFonts w:asciiTheme="majorHAnsi" w:eastAsia="Times New Roman" w:hAnsiTheme="majorHAnsi"/>
          <w:sz w:val="16"/>
          <w:szCs w:val="16"/>
          <w:lang w:eastAsia="pl-PL"/>
        </w:rPr>
        <w:t>późn</w:t>
      </w:r>
      <w:proofErr w:type="spellEnd"/>
      <w:r w:rsidRPr="00980607">
        <w:rPr>
          <w:rFonts w:asciiTheme="majorHAnsi" w:eastAsia="Times New Roman" w:hAnsiTheme="majorHAnsi"/>
          <w:sz w:val="16"/>
          <w:szCs w:val="16"/>
          <w:lang w:eastAsia="pl-PL"/>
        </w:rPr>
        <w:t>. zm.) (dalej: RODO);</w:t>
      </w:r>
    </w:p>
    <w:p w14:paraId="126CA3AB" w14:textId="77777777" w:rsidR="00C42627" w:rsidRPr="00980607" w:rsidRDefault="00C42627" w:rsidP="00C42627">
      <w:pPr>
        <w:spacing w:after="0" w:line="240" w:lineRule="auto"/>
        <w:rPr>
          <w:rFonts w:asciiTheme="majorHAnsi" w:eastAsia="Times New Roman" w:hAnsiTheme="majorHAnsi"/>
          <w:sz w:val="16"/>
          <w:szCs w:val="16"/>
          <w:lang w:eastAsia="pl-PL"/>
        </w:rPr>
      </w:pPr>
      <w:r w:rsidRPr="00980607">
        <w:rPr>
          <w:rFonts w:asciiTheme="majorHAnsi" w:eastAsia="Times New Roman" w:hAnsiTheme="majorHAnsi"/>
          <w:sz w:val="16"/>
          <w:szCs w:val="16"/>
          <w:vertAlign w:val="superscript"/>
          <w:lang w:eastAsia="pl-PL"/>
        </w:rPr>
        <w:t>3</w:t>
      </w:r>
      <w:r w:rsidRPr="00980607">
        <w:rPr>
          <w:rFonts w:asciiTheme="majorHAnsi" w:eastAsia="Times New Roman" w:hAnsiTheme="majorHAnsi"/>
          <w:sz w:val="16"/>
          <w:szCs w:val="16"/>
          <w:lang w:eastAsia="pl-PL"/>
        </w:rPr>
        <w:t>Art. 6 ust. 1 lit a RODO;</w:t>
      </w:r>
    </w:p>
    <w:p w14:paraId="6CCF89FF" w14:textId="77777777" w:rsidR="00C42627" w:rsidRPr="00980607" w:rsidRDefault="00C42627" w:rsidP="00C42627">
      <w:pPr>
        <w:spacing w:after="0" w:line="240" w:lineRule="auto"/>
        <w:rPr>
          <w:rFonts w:asciiTheme="majorHAnsi" w:eastAsia="Times New Roman" w:hAnsiTheme="majorHAnsi"/>
          <w:sz w:val="16"/>
          <w:szCs w:val="16"/>
          <w:lang w:eastAsia="pl-PL"/>
        </w:rPr>
      </w:pPr>
      <w:r w:rsidRPr="00980607">
        <w:rPr>
          <w:rFonts w:asciiTheme="majorHAnsi" w:eastAsia="Times New Roman" w:hAnsiTheme="majorHAnsi"/>
          <w:sz w:val="16"/>
          <w:szCs w:val="16"/>
          <w:vertAlign w:val="superscript"/>
          <w:lang w:eastAsia="pl-PL"/>
        </w:rPr>
        <w:t>4</w:t>
      </w:r>
      <w:r w:rsidRPr="00980607">
        <w:rPr>
          <w:rFonts w:asciiTheme="majorHAnsi" w:eastAsia="Times New Roman" w:hAnsiTheme="majorHAnsi"/>
          <w:sz w:val="16"/>
          <w:szCs w:val="16"/>
          <w:lang w:eastAsia="pl-PL"/>
        </w:rPr>
        <w:t>Art. 6 ust. 1 lit a RODO;</w:t>
      </w:r>
    </w:p>
    <w:p w14:paraId="70EDE249" w14:textId="77777777" w:rsidR="00C42627" w:rsidRPr="00980607" w:rsidRDefault="00C42627" w:rsidP="00C42627">
      <w:pPr>
        <w:spacing w:after="0" w:line="240" w:lineRule="auto"/>
        <w:rPr>
          <w:rFonts w:asciiTheme="majorHAnsi" w:eastAsia="Times New Roman" w:hAnsiTheme="majorHAnsi"/>
          <w:sz w:val="16"/>
          <w:szCs w:val="16"/>
          <w:lang w:eastAsia="pl-PL"/>
        </w:rPr>
      </w:pPr>
      <w:r w:rsidRPr="00980607">
        <w:rPr>
          <w:rFonts w:asciiTheme="majorHAnsi" w:eastAsia="Times New Roman" w:hAnsiTheme="majorHAnsi"/>
          <w:sz w:val="16"/>
          <w:szCs w:val="16"/>
          <w:vertAlign w:val="superscript"/>
          <w:lang w:eastAsia="pl-PL"/>
        </w:rPr>
        <w:t>5</w:t>
      </w:r>
      <w:r w:rsidRPr="00980607">
        <w:rPr>
          <w:rFonts w:asciiTheme="majorHAnsi" w:eastAsia="Times New Roman" w:hAnsiTheme="majorHAnsi"/>
          <w:sz w:val="16"/>
          <w:szCs w:val="16"/>
          <w:lang w:eastAsia="pl-PL"/>
        </w:rPr>
        <w:t>Art. 9 ust. 2 lit. a RODO.</w:t>
      </w:r>
    </w:p>
    <w:p w14:paraId="710F0506" w14:textId="77777777" w:rsidR="00C42627" w:rsidRPr="00980607" w:rsidRDefault="00C42627" w:rsidP="00C42627">
      <w:pPr>
        <w:spacing w:after="0" w:line="240" w:lineRule="auto"/>
        <w:rPr>
          <w:rFonts w:asciiTheme="majorHAnsi" w:eastAsia="Times New Roman" w:hAnsiTheme="majorHAnsi"/>
          <w:sz w:val="22"/>
          <w:lang w:eastAsia="pl-PL"/>
        </w:rPr>
      </w:pPr>
    </w:p>
    <w:p w14:paraId="6840B6C8" w14:textId="77777777" w:rsidR="00C42627" w:rsidRPr="00980607" w:rsidRDefault="00C42627" w:rsidP="00C42627">
      <w:pPr>
        <w:spacing w:after="0" w:line="240" w:lineRule="auto"/>
        <w:rPr>
          <w:rFonts w:asciiTheme="majorHAnsi" w:eastAsia="Times New Roman" w:hAnsiTheme="majorHAnsi"/>
          <w:sz w:val="22"/>
          <w:lang w:eastAsia="pl-PL"/>
        </w:rPr>
      </w:pPr>
    </w:p>
    <w:p w14:paraId="15B0FD63" w14:textId="77777777" w:rsidR="00C42627" w:rsidRPr="00980607" w:rsidRDefault="00C42627" w:rsidP="00C42627">
      <w:pPr>
        <w:spacing w:after="0" w:line="240" w:lineRule="auto"/>
        <w:rPr>
          <w:rFonts w:asciiTheme="majorHAnsi" w:eastAsia="Times New Roman" w:hAnsiTheme="majorHAnsi"/>
          <w:sz w:val="22"/>
          <w:lang w:eastAsia="pl-PL"/>
        </w:rPr>
      </w:pPr>
    </w:p>
    <w:p w14:paraId="41F57391" w14:textId="77777777" w:rsidR="00C42627" w:rsidRPr="00980607" w:rsidRDefault="00C42627" w:rsidP="00C42627">
      <w:pPr>
        <w:spacing w:after="0" w:line="240" w:lineRule="auto"/>
        <w:rPr>
          <w:rFonts w:asciiTheme="majorHAnsi" w:eastAsia="Times New Roman" w:hAnsiTheme="majorHAnsi"/>
          <w:sz w:val="22"/>
          <w:lang w:eastAsia="pl-PL"/>
        </w:rPr>
      </w:pPr>
    </w:p>
    <w:p w14:paraId="005F48C9" w14:textId="77777777" w:rsidR="00C42627" w:rsidRPr="00980607" w:rsidRDefault="00C42627" w:rsidP="00C42627">
      <w:pPr>
        <w:spacing w:after="0" w:line="240" w:lineRule="auto"/>
        <w:rPr>
          <w:rFonts w:asciiTheme="majorHAnsi" w:eastAsia="Times New Roman" w:hAnsiTheme="majorHAnsi"/>
          <w:sz w:val="22"/>
          <w:lang w:eastAsia="pl-PL"/>
        </w:rPr>
      </w:pPr>
      <w:r w:rsidRPr="00980607">
        <w:rPr>
          <w:rFonts w:asciiTheme="majorHAnsi" w:eastAsia="Times New Roman" w:hAnsiTheme="majorHAnsi"/>
          <w:sz w:val="22"/>
          <w:lang w:eastAsia="pl-PL"/>
        </w:rPr>
        <w:t>Zapoznałem/</w:t>
      </w:r>
      <w:proofErr w:type="spellStart"/>
      <w:r w:rsidRPr="00980607">
        <w:rPr>
          <w:rFonts w:asciiTheme="majorHAnsi" w:eastAsia="Times New Roman" w:hAnsiTheme="majorHAnsi"/>
          <w:sz w:val="22"/>
          <w:lang w:eastAsia="pl-PL"/>
        </w:rPr>
        <w:t>am</w:t>
      </w:r>
      <w:proofErr w:type="spellEnd"/>
      <w:r w:rsidRPr="00980607">
        <w:rPr>
          <w:rFonts w:asciiTheme="majorHAnsi" w:eastAsia="Times New Roman" w:hAnsiTheme="majorHAnsi"/>
          <w:sz w:val="22"/>
          <w:lang w:eastAsia="pl-PL"/>
        </w:rPr>
        <w:t xml:space="preserve"> się </w:t>
      </w:r>
      <w:r w:rsidRPr="00980607">
        <w:rPr>
          <w:rFonts w:asciiTheme="majorHAnsi" w:eastAsia="Times New Roman" w:hAnsiTheme="majorHAnsi"/>
          <w:sz w:val="16"/>
          <w:szCs w:val="16"/>
          <w:lang w:eastAsia="pl-PL"/>
        </w:rPr>
        <w:t>…………………………………………………………………………………………….……………………</w:t>
      </w:r>
    </w:p>
    <w:p w14:paraId="627808F4" w14:textId="77777777" w:rsidR="00C42627" w:rsidRPr="00980607" w:rsidRDefault="00C42627" w:rsidP="00C42627">
      <w:pPr>
        <w:spacing w:after="0" w:line="240" w:lineRule="auto"/>
        <w:ind w:firstLine="708"/>
        <w:rPr>
          <w:rFonts w:asciiTheme="majorHAnsi" w:hAnsiTheme="majorHAnsi"/>
          <w:sz w:val="16"/>
          <w:szCs w:val="16"/>
          <w:lang w:eastAsia="pl-PL"/>
        </w:rPr>
      </w:pPr>
      <w:r w:rsidRPr="00980607">
        <w:rPr>
          <w:rFonts w:asciiTheme="majorHAnsi" w:hAnsiTheme="majorHAnsi"/>
          <w:sz w:val="16"/>
          <w:szCs w:val="16"/>
          <w:lang w:eastAsia="pl-PL"/>
        </w:rPr>
        <w:t xml:space="preserve">                                                      (czytelny podp</w:t>
      </w:r>
      <w:bookmarkEnd w:id="1"/>
      <w:r w:rsidRPr="00980607">
        <w:rPr>
          <w:rFonts w:asciiTheme="majorHAnsi" w:hAnsiTheme="majorHAnsi"/>
          <w:sz w:val="16"/>
          <w:szCs w:val="16"/>
          <w:lang w:eastAsia="pl-PL"/>
        </w:rPr>
        <w:t>is Kandydata)</w:t>
      </w:r>
    </w:p>
    <w:p w14:paraId="225F01D8" w14:textId="54D76ED6" w:rsidR="007A77BE" w:rsidRPr="00980607" w:rsidRDefault="007A77BE" w:rsidP="00C42627">
      <w:pPr>
        <w:jc w:val="center"/>
        <w:rPr>
          <w:rFonts w:asciiTheme="majorHAnsi" w:eastAsia="Times New Roman" w:hAnsiTheme="majorHAnsi"/>
          <w:sz w:val="22"/>
          <w:lang w:eastAsia="pl-PL"/>
        </w:rPr>
      </w:pPr>
    </w:p>
    <w:sectPr w:rsidR="007A77BE" w:rsidRPr="00980607" w:rsidSect="004C55D5">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311C" w14:textId="77777777" w:rsidR="00852AB1" w:rsidRDefault="00852AB1" w:rsidP="006747BD">
      <w:pPr>
        <w:spacing w:after="0" w:line="240" w:lineRule="auto"/>
      </w:pPr>
      <w:r>
        <w:separator/>
      </w:r>
    </w:p>
  </w:endnote>
  <w:endnote w:type="continuationSeparator" w:id="0">
    <w:p w14:paraId="423C55E2" w14:textId="77777777" w:rsidR="00852AB1" w:rsidRDefault="00852AB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DDEA" w14:textId="4BCCE676" w:rsidR="00D40690" w:rsidRDefault="00D40690">
    <w:pPr>
      <w:pStyle w:val="Stopka"/>
    </w:pPr>
  </w:p>
  <w:p w14:paraId="734942AE" w14:textId="77777777" w:rsidR="00D40690" w:rsidRDefault="00DA52A1">
    <w:pPr>
      <w:pStyle w:val="Stopka"/>
    </w:pPr>
    <w:r w:rsidRPr="00DA52A1">
      <w:rPr>
        <w:noProof/>
      </w:rPr>
      <w:drawing>
        <wp:anchor distT="0" distB="0" distL="114300" distR="114300" simplePos="0" relativeHeight="251671552" behindDoc="1" locked="1" layoutInCell="1" allowOverlap="1" wp14:anchorId="581E3404" wp14:editId="19BE6382">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rPr>
      <mc:AlternateContent>
        <mc:Choice Requires="wps">
          <w:drawing>
            <wp:anchor distT="0" distB="0" distL="114300" distR="114300" simplePos="0" relativeHeight="251672576" behindDoc="1" locked="1" layoutInCell="1" allowOverlap="1" wp14:anchorId="37FC34D7" wp14:editId="6183E1F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AF1BFAE" w14:textId="77777777" w:rsidR="00DA52A1" w:rsidRPr="00AB67D4"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FC34D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AF1BFAE" w14:textId="77777777" w:rsidR="00DA52A1" w:rsidRPr="00AB67D4" w:rsidRDefault="00DA52A1" w:rsidP="00DA52A1">
                    <w:pPr>
                      <w:pStyle w:val="LukStopka-adres"/>
                    </w:pPr>
                  </w:p>
                </w:txbxContent>
              </v:textbox>
              <w10:wrap anchorx="margin" anchory="page"/>
              <w10:anchorlock/>
            </v:shape>
          </w:pict>
        </mc:Fallback>
      </mc:AlternateContent>
    </w:r>
    <w:r w:rsidRPr="00DA52A1">
      <w:rPr>
        <w:noProof/>
      </w:rPr>
      <mc:AlternateContent>
        <mc:Choice Requires="wps">
          <w:drawing>
            <wp:anchor distT="0" distB="0" distL="114300" distR="114300" simplePos="0" relativeHeight="251673600" behindDoc="1" locked="1" layoutInCell="1" allowOverlap="1" wp14:anchorId="1B7F991E" wp14:editId="0921E114">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1D118CC"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B7F991E"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01D118CC"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84EC" w14:textId="694B1CFE" w:rsidR="004F5805" w:rsidRPr="00D40690" w:rsidRDefault="004F5805" w:rsidP="00D40690">
    <w:pPr>
      <w:pStyle w:val="Stopka"/>
    </w:pPr>
  </w:p>
  <w:p w14:paraId="2FCA1060" w14:textId="454FC69E" w:rsidR="003F4BA3" w:rsidRPr="00D06D36" w:rsidRDefault="00DA52A1" w:rsidP="00D06D36">
    <w:pPr>
      <w:pStyle w:val="LukStopka-adres"/>
      <w:rPr>
        <w:spacing w:val="2"/>
      </w:rPr>
    </w:pPr>
    <w:r>
      <w:rPr>
        <w:spacing w:val="2"/>
      </w:rPr>
      <mc:AlternateContent>
        <mc:Choice Requires="wps">
          <w:drawing>
            <wp:anchor distT="0" distB="0" distL="114300" distR="114300" simplePos="0" relativeHeight="251669504" behindDoc="1" locked="1" layoutInCell="1" allowOverlap="1" wp14:anchorId="26F89607" wp14:editId="29A043A4">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17EC4CF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F89607" id="_x0000_t202" coordsize="21600,21600" o:spt="202" path="m,l,21600r21600,l21600,xe">
              <v:stroke joinstyle="miter"/>
              <v:path gradientshapeok="t" o:connecttype="rect"/>
            </v:shapetype>
            <v:shape id="_x0000_s1028"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" filled="f" stroked="f">
              <o:lock v:ext="edit" aspectratio="t"/>
              <v:textbox style="mso-fit-shape-to-text:t" inset="0,0,0,0">
                <w:txbxContent>
                  <w:p w14:paraId="17EC4CF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rPr>
      <w:drawing>
        <wp:anchor distT="0" distB="0" distL="114300" distR="114300" simplePos="0" relativeHeight="251661312" behindDoc="1" locked="1" layoutInCell="1" allowOverlap="1" wp14:anchorId="044FADCB" wp14:editId="7FCAF599">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73B2" w14:textId="77777777" w:rsidR="00852AB1" w:rsidRDefault="00852AB1" w:rsidP="006747BD">
      <w:pPr>
        <w:spacing w:after="0" w:line="240" w:lineRule="auto"/>
      </w:pPr>
      <w:r>
        <w:separator/>
      </w:r>
    </w:p>
  </w:footnote>
  <w:footnote w:type="continuationSeparator" w:id="0">
    <w:p w14:paraId="38DD2ACE" w14:textId="77777777" w:rsidR="00852AB1" w:rsidRDefault="00852AB1"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5D9B" w14:textId="77777777" w:rsidR="006747BD" w:rsidRPr="00DA52A1" w:rsidRDefault="00E12E9F">
    <w:pPr>
      <w:pStyle w:val="Nagwek"/>
    </w:pPr>
    <w:r>
      <w:rPr>
        <w:noProof/>
      </w:rPr>
      <w:drawing>
        <wp:anchor distT="0" distB="0" distL="114300" distR="114300" simplePos="0" relativeHeight="251674624" behindDoc="0" locked="0" layoutInCell="1" allowOverlap="1" wp14:anchorId="73C4732F" wp14:editId="5283D7B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EA3DCB"/>
    <w:multiLevelType w:val="hybridMultilevel"/>
    <w:tmpl w:val="EA6E42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B1556"/>
    <w:multiLevelType w:val="hybridMultilevel"/>
    <w:tmpl w:val="4E488532"/>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02F21EA0"/>
    <w:multiLevelType w:val="hybridMultilevel"/>
    <w:tmpl w:val="3B48B9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6369E6"/>
    <w:multiLevelType w:val="hybridMultilevel"/>
    <w:tmpl w:val="EE7A8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3957AB"/>
    <w:multiLevelType w:val="multilevel"/>
    <w:tmpl w:val="F1C83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0B6E9B"/>
    <w:multiLevelType w:val="hybridMultilevel"/>
    <w:tmpl w:val="4DA87A46"/>
    <w:lvl w:ilvl="0" w:tplc="7C7645D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6" w15:restartNumberingAfterBreak="0">
    <w:nsid w:val="0A104954"/>
    <w:multiLevelType w:val="hybridMultilevel"/>
    <w:tmpl w:val="E0F4AD7C"/>
    <w:lvl w:ilvl="0" w:tplc="7A1E569E">
      <w:numFmt w:val="bullet"/>
      <w:lvlText w:val="·"/>
      <w:lvlJc w:val="left"/>
      <w:pPr>
        <w:ind w:left="1080" w:hanging="360"/>
      </w:pPr>
      <w:rPr>
        <w:rFonts w:ascii="Verdana" w:eastAsiaTheme="minorHAnsi" w:hAnsi="Verdana" w:cs="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EE51025"/>
    <w:multiLevelType w:val="hybridMultilevel"/>
    <w:tmpl w:val="3014F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1D103D"/>
    <w:multiLevelType w:val="hybridMultilevel"/>
    <w:tmpl w:val="3EE43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F31664"/>
    <w:multiLevelType w:val="hybridMultilevel"/>
    <w:tmpl w:val="67AE0B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51E414D"/>
    <w:multiLevelType w:val="hybridMultilevel"/>
    <w:tmpl w:val="C6ECFF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9006CE"/>
    <w:multiLevelType w:val="hybridMultilevel"/>
    <w:tmpl w:val="901E3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BA50EE"/>
    <w:multiLevelType w:val="hybridMultilevel"/>
    <w:tmpl w:val="76227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8675DC"/>
    <w:multiLevelType w:val="hybridMultilevel"/>
    <w:tmpl w:val="939C5D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531B7C"/>
    <w:multiLevelType w:val="hybridMultilevel"/>
    <w:tmpl w:val="2752D42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88633B"/>
    <w:multiLevelType w:val="hybridMultilevel"/>
    <w:tmpl w:val="1DF248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A4175B"/>
    <w:multiLevelType w:val="hybridMultilevel"/>
    <w:tmpl w:val="4A2028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E332191"/>
    <w:multiLevelType w:val="hybridMultilevel"/>
    <w:tmpl w:val="015EE1C6"/>
    <w:lvl w:ilvl="0" w:tplc="7A1E569E">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D2627B"/>
    <w:multiLevelType w:val="hybridMultilevel"/>
    <w:tmpl w:val="40A67CEE"/>
    <w:lvl w:ilvl="0" w:tplc="7A1E569E">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982C6F"/>
    <w:multiLevelType w:val="hybridMultilevel"/>
    <w:tmpl w:val="BBCE4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6A7EFD"/>
    <w:multiLevelType w:val="multilevel"/>
    <w:tmpl w:val="EACE73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D642E3"/>
    <w:multiLevelType w:val="multilevel"/>
    <w:tmpl w:val="643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2971DB"/>
    <w:multiLevelType w:val="hybridMultilevel"/>
    <w:tmpl w:val="49465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4625CC"/>
    <w:multiLevelType w:val="hybridMultilevel"/>
    <w:tmpl w:val="75C8052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284752A"/>
    <w:multiLevelType w:val="multilevel"/>
    <w:tmpl w:val="5A922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73FC5"/>
    <w:multiLevelType w:val="hybridMultilevel"/>
    <w:tmpl w:val="927ACE78"/>
    <w:lvl w:ilvl="0" w:tplc="8B4EC592">
      <w:start w:val="1"/>
      <w:numFmt w:val="bullet"/>
      <w:lvlText w:val="o"/>
      <w:lvlJc w:val="left"/>
      <w:pPr>
        <w:ind w:left="3196" w:hanging="360"/>
      </w:pPr>
      <w:rPr>
        <w:rFonts w:ascii="Courier New" w:hAnsi="Courier New" w:cs="Courier New"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9C4EE7"/>
    <w:multiLevelType w:val="hybridMultilevel"/>
    <w:tmpl w:val="E266003C"/>
    <w:lvl w:ilvl="0" w:tplc="04150001">
      <w:start w:val="1"/>
      <w:numFmt w:val="bullet"/>
      <w:lvlText w:val=""/>
      <w:lvlJc w:val="left"/>
      <w:pPr>
        <w:ind w:left="720" w:hanging="360"/>
      </w:pPr>
      <w:rPr>
        <w:rFonts w:ascii="Symbol" w:hAnsi="Symbol" w:hint="default"/>
      </w:rPr>
    </w:lvl>
    <w:lvl w:ilvl="1" w:tplc="3C4823E4">
      <w:numFmt w:val="bullet"/>
      <w:lvlText w:val="·"/>
      <w:lvlJc w:val="left"/>
      <w:pPr>
        <w:ind w:left="1440" w:hanging="360"/>
      </w:pPr>
      <w:rPr>
        <w:rFonts w:ascii="Verdana" w:eastAsiaTheme="minorHAnsi" w:hAnsi="Verdana"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03D7C7F"/>
    <w:multiLevelType w:val="hybridMultilevel"/>
    <w:tmpl w:val="D898E0B2"/>
    <w:lvl w:ilvl="0" w:tplc="7A1E569E">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3838CA"/>
    <w:multiLevelType w:val="hybridMultilevel"/>
    <w:tmpl w:val="4C8E526C"/>
    <w:lvl w:ilvl="0" w:tplc="4AF4CA62">
      <w:start w:val="1"/>
      <w:numFmt w:val="bullet"/>
      <w:lvlText w:val="o"/>
      <w:lvlJc w:val="left"/>
      <w:pPr>
        <w:ind w:left="720" w:hanging="360"/>
      </w:pPr>
      <w:rPr>
        <w:rFonts w:ascii="Courier New" w:hAnsi="Courier New" w:cs="Courier New" w:hint="default"/>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106215"/>
    <w:multiLevelType w:val="hybridMultilevel"/>
    <w:tmpl w:val="88164C08"/>
    <w:lvl w:ilvl="0" w:tplc="7A1E569E">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B33959"/>
    <w:multiLevelType w:val="hybridMultilevel"/>
    <w:tmpl w:val="B30E9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E35C1C"/>
    <w:multiLevelType w:val="hybridMultilevel"/>
    <w:tmpl w:val="BACE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A2484C"/>
    <w:multiLevelType w:val="multilevel"/>
    <w:tmpl w:val="432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DC39E0"/>
    <w:multiLevelType w:val="hybridMultilevel"/>
    <w:tmpl w:val="55725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CA7009C"/>
    <w:multiLevelType w:val="hybridMultilevel"/>
    <w:tmpl w:val="DA325372"/>
    <w:lvl w:ilvl="0" w:tplc="3BBC14F8">
      <w:start w:val="1"/>
      <w:numFmt w:val="decimal"/>
      <w:lvlText w:val="%1."/>
      <w:lvlJc w:val="left"/>
      <w:pPr>
        <w:tabs>
          <w:tab w:val="num" w:pos="357"/>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E076008"/>
    <w:multiLevelType w:val="hybridMultilevel"/>
    <w:tmpl w:val="19BA6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0553FFA"/>
    <w:multiLevelType w:val="multilevel"/>
    <w:tmpl w:val="5CC8D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620062"/>
    <w:multiLevelType w:val="hybridMultilevel"/>
    <w:tmpl w:val="C03EA714"/>
    <w:lvl w:ilvl="0" w:tplc="8DB27AEA">
      <w:start w:val="2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26A1BD9"/>
    <w:multiLevelType w:val="hybridMultilevel"/>
    <w:tmpl w:val="36002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6D10B3C"/>
    <w:multiLevelType w:val="hybridMultilevel"/>
    <w:tmpl w:val="47E6A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8772C8"/>
    <w:multiLevelType w:val="hybridMultilevel"/>
    <w:tmpl w:val="0060B69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882145"/>
    <w:multiLevelType w:val="hybridMultilevel"/>
    <w:tmpl w:val="FF78429C"/>
    <w:lvl w:ilvl="0" w:tplc="7A1E569E">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5F36FB"/>
    <w:multiLevelType w:val="hybridMultilevel"/>
    <w:tmpl w:val="2620F9EE"/>
    <w:lvl w:ilvl="0" w:tplc="D68AE6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B7394"/>
    <w:multiLevelType w:val="hybridMultilevel"/>
    <w:tmpl w:val="DC4CCEF0"/>
    <w:lvl w:ilvl="0" w:tplc="581229A8">
      <w:start w:val="1"/>
      <w:numFmt w:val="bullet"/>
      <w:lvlText w:val="o"/>
      <w:lvlJc w:val="left"/>
      <w:pPr>
        <w:ind w:left="837" w:hanging="360"/>
      </w:pPr>
      <w:rPr>
        <w:rFonts w:ascii="Courier New" w:hAnsi="Courier New" w:cs="Courier New" w:hint="default"/>
        <w:sz w:val="12"/>
        <w:szCs w:val="12"/>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54" w15:restartNumberingAfterBreak="0">
    <w:nsid w:val="7F2341B1"/>
    <w:multiLevelType w:val="hybridMultilevel"/>
    <w:tmpl w:val="D23E4FB8"/>
    <w:lvl w:ilvl="0" w:tplc="04150001">
      <w:start w:val="1"/>
      <w:numFmt w:val="bullet"/>
      <w:lvlText w:val=""/>
      <w:lvlJc w:val="left"/>
      <w:pPr>
        <w:ind w:left="1450" w:hanging="360"/>
      </w:pPr>
      <w:rPr>
        <w:rFonts w:ascii="Symbol" w:hAnsi="Symbol" w:hint="default"/>
        <w:sz w:val="20"/>
        <w:szCs w:val="20"/>
      </w:rPr>
    </w:lvl>
    <w:lvl w:ilvl="1" w:tplc="04150001">
      <w:start w:val="1"/>
      <w:numFmt w:val="bullet"/>
      <w:lvlText w:val=""/>
      <w:lvlJc w:val="left"/>
      <w:pPr>
        <w:ind w:left="2530" w:hanging="360"/>
      </w:pPr>
      <w:rPr>
        <w:rFonts w:ascii="Symbol" w:hAnsi="Symbol" w:hint="default"/>
      </w:rPr>
    </w:lvl>
    <w:lvl w:ilvl="2" w:tplc="0415001B" w:tentative="1">
      <w:start w:val="1"/>
      <w:numFmt w:val="lowerRoman"/>
      <w:lvlText w:val="%3."/>
      <w:lvlJc w:val="right"/>
      <w:pPr>
        <w:ind w:left="3250" w:hanging="180"/>
      </w:pPr>
    </w:lvl>
    <w:lvl w:ilvl="3" w:tplc="0415000F" w:tentative="1">
      <w:start w:val="1"/>
      <w:numFmt w:val="decimal"/>
      <w:lvlText w:val="%4."/>
      <w:lvlJc w:val="left"/>
      <w:pPr>
        <w:ind w:left="3970" w:hanging="360"/>
      </w:pPr>
    </w:lvl>
    <w:lvl w:ilvl="4" w:tplc="04150019" w:tentative="1">
      <w:start w:val="1"/>
      <w:numFmt w:val="lowerLetter"/>
      <w:lvlText w:val="%5."/>
      <w:lvlJc w:val="left"/>
      <w:pPr>
        <w:ind w:left="4690" w:hanging="360"/>
      </w:pPr>
    </w:lvl>
    <w:lvl w:ilvl="5" w:tplc="0415001B" w:tentative="1">
      <w:start w:val="1"/>
      <w:numFmt w:val="lowerRoman"/>
      <w:lvlText w:val="%6."/>
      <w:lvlJc w:val="right"/>
      <w:pPr>
        <w:ind w:left="5410" w:hanging="180"/>
      </w:pPr>
    </w:lvl>
    <w:lvl w:ilvl="6" w:tplc="0415000F" w:tentative="1">
      <w:start w:val="1"/>
      <w:numFmt w:val="decimal"/>
      <w:lvlText w:val="%7."/>
      <w:lvlJc w:val="left"/>
      <w:pPr>
        <w:ind w:left="6130" w:hanging="360"/>
      </w:pPr>
    </w:lvl>
    <w:lvl w:ilvl="7" w:tplc="04150019" w:tentative="1">
      <w:start w:val="1"/>
      <w:numFmt w:val="lowerLetter"/>
      <w:lvlText w:val="%8."/>
      <w:lvlJc w:val="left"/>
      <w:pPr>
        <w:ind w:left="6850" w:hanging="360"/>
      </w:pPr>
    </w:lvl>
    <w:lvl w:ilvl="8" w:tplc="0415001B" w:tentative="1">
      <w:start w:val="1"/>
      <w:numFmt w:val="lowerRoman"/>
      <w:lvlText w:val="%9."/>
      <w:lvlJc w:val="right"/>
      <w:pPr>
        <w:ind w:left="7570" w:hanging="180"/>
      </w:pPr>
    </w:lvl>
  </w:abstractNum>
  <w:abstractNum w:abstractNumId="55" w15:restartNumberingAfterBreak="0">
    <w:nsid w:val="7F8E3E0A"/>
    <w:multiLevelType w:val="hybridMultilevel"/>
    <w:tmpl w:val="848EC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4927666">
    <w:abstractNumId w:val="9"/>
  </w:num>
  <w:num w:numId="2" w16cid:durableId="831094708">
    <w:abstractNumId w:val="8"/>
  </w:num>
  <w:num w:numId="3" w16cid:durableId="511723161">
    <w:abstractNumId w:val="3"/>
  </w:num>
  <w:num w:numId="4" w16cid:durableId="943805850">
    <w:abstractNumId w:val="2"/>
  </w:num>
  <w:num w:numId="5" w16cid:durableId="578443823">
    <w:abstractNumId w:val="1"/>
  </w:num>
  <w:num w:numId="6" w16cid:durableId="302657422">
    <w:abstractNumId w:val="0"/>
  </w:num>
  <w:num w:numId="7" w16cid:durableId="254241473">
    <w:abstractNumId w:val="7"/>
  </w:num>
  <w:num w:numId="8" w16cid:durableId="1888880611">
    <w:abstractNumId w:val="6"/>
  </w:num>
  <w:num w:numId="9" w16cid:durableId="502473328">
    <w:abstractNumId w:val="5"/>
  </w:num>
  <w:num w:numId="10" w16cid:durableId="900286239">
    <w:abstractNumId w:val="4"/>
  </w:num>
  <w:num w:numId="11" w16cid:durableId="2083523591">
    <w:abstractNumId w:val="19"/>
  </w:num>
  <w:num w:numId="12" w16cid:durableId="14649564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566162">
    <w:abstractNumId w:val="33"/>
  </w:num>
  <w:num w:numId="14" w16cid:durableId="1935702484">
    <w:abstractNumId w:val="31"/>
  </w:num>
  <w:num w:numId="15" w16cid:durableId="777064108">
    <w:abstractNumId w:val="23"/>
  </w:num>
  <w:num w:numId="16" w16cid:durableId="609706186">
    <w:abstractNumId w:val="48"/>
  </w:num>
  <w:num w:numId="17" w16cid:durableId="1368719991">
    <w:abstractNumId w:val="39"/>
  </w:num>
  <w:num w:numId="18" w16cid:durableId="1268388089">
    <w:abstractNumId w:val="37"/>
  </w:num>
  <w:num w:numId="19" w16cid:durableId="408694747">
    <w:abstractNumId w:val="28"/>
  </w:num>
  <w:num w:numId="20" w16cid:durableId="1905485010">
    <w:abstractNumId w:val="16"/>
  </w:num>
  <w:num w:numId="21" w16cid:durableId="498274347">
    <w:abstractNumId w:val="51"/>
  </w:num>
  <w:num w:numId="22" w16cid:durableId="1868327450">
    <w:abstractNumId w:val="27"/>
  </w:num>
  <w:num w:numId="23" w16cid:durableId="1088619926">
    <w:abstractNumId w:val="36"/>
  </w:num>
  <w:num w:numId="24" w16cid:durableId="551699957">
    <w:abstractNumId w:val="50"/>
  </w:num>
  <w:num w:numId="25" w16cid:durableId="1665280519">
    <w:abstractNumId w:val="12"/>
  </w:num>
  <w:num w:numId="26" w16cid:durableId="797643783">
    <w:abstractNumId w:val="20"/>
  </w:num>
  <w:num w:numId="27" w16cid:durableId="1572035754">
    <w:abstractNumId w:val="25"/>
  </w:num>
  <w:num w:numId="28" w16cid:durableId="718360148">
    <w:abstractNumId w:val="29"/>
  </w:num>
  <w:num w:numId="29" w16cid:durableId="1051997635">
    <w:abstractNumId w:val="32"/>
  </w:num>
  <w:num w:numId="30" w16cid:durableId="439031455">
    <w:abstractNumId w:val="24"/>
  </w:num>
  <w:num w:numId="31" w16cid:durableId="125972177">
    <w:abstractNumId w:val="46"/>
  </w:num>
  <w:num w:numId="32" w16cid:durableId="1455907892">
    <w:abstractNumId w:val="30"/>
  </w:num>
  <w:num w:numId="33" w16cid:durableId="2101945428">
    <w:abstractNumId w:val="34"/>
  </w:num>
  <w:num w:numId="34" w16cid:durableId="1926379805">
    <w:abstractNumId w:val="14"/>
  </w:num>
  <w:num w:numId="35" w16cid:durableId="1174999455">
    <w:abstractNumId w:val="22"/>
  </w:num>
  <w:num w:numId="36" w16cid:durableId="1593969959">
    <w:abstractNumId w:val="49"/>
  </w:num>
  <w:num w:numId="37" w16cid:durableId="970089677">
    <w:abstractNumId w:val="21"/>
  </w:num>
  <w:num w:numId="38" w16cid:durableId="1655142685">
    <w:abstractNumId w:val="40"/>
  </w:num>
  <w:num w:numId="39" w16cid:durableId="465974849">
    <w:abstractNumId w:val="18"/>
  </w:num>
  <w:num w:numId="40" w16cid:durableId="1746294736">
    <w:abstractNumId w:val="17"/>
  </w:num>
  <w:num w:numId="41" w16cid:durableId="242377550">
    <w:abstractNumId w:val="13"/>
  </w:num>
  <w:num w:numId="42" w16cid:durableId="14953405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3176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7735525">
    <w:abstractNumId w:val="11"/>
  </w:num>
  <w:num w:numId="45" w16cid:durableId="1984852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9395753">
    <w:abstractNumId w:val="4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0023939">
    <w:abstractNumId w:val="10"/>
  </w:num>
  <w:num w:numId="48" w16cid:durableId="663122136">
    <w:abstractNumId w:val="47"/>
  </w:num>
  <w:num w:numId="49" w16cid:durableId="768935371">
    <w:abstractNumId w:val="52"/>
  </w:num>
  <w:num w:numId="50" w16cid:durableId="1373966651">
    <w:abstractNumId w:val="26"/>
  </w:num>
  <w:num w:numId="51" w16cid:durableId="1341784291">
    <w:abstractNumId w:val="54"/>
  </w:num>
  <w:num w:numId="52" w16cid:durableId="141427834">
    <w:abstractNumId w:val="43"/>
  </w:num>
  <w:num w:numId="53" w16cid:durableId="217982410">
    <w:abstractNumId w:val="53"/>
  </w:num>
  <w:num w:numId="54" w16cid:durableId="977491944">
    <w:abstractNumId w:val="35"/>
  </w:num>
  <w:num w:numId="55" w16cid:durableId="1504931171">
    <w:abstractNumId w:val="38"/>
  </w:num>
  <w:num w:numId="56" w16cid:durableId="1852716634">
    <w:abstractNumId w:val="41"/>
  </w:num>
  <w:num w:numId="57" w16cid:durableId="1076324032">
    <w:abstractNumId w:val="42"/>
  </w:num>
  <w:num w:numId="58" w16cid:durableId="144310605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F"/>
    <w:rsid w:val="00043C77"/>
    <w:rsid w:val="00047DBF"/>
    <w:rsid w:val="00070438"/>
    <w:rsid w:val="00073FCC"/>
    <w:rsid w:val="00077647"/>
    <w:rsid w:val="000B5476"/>
    <w:rsid w:val="00105750"/>
    <w:rsid w:val="00176298"/>
    <w:rsid w:val="0018481E"/>
    <w:rsid w:val="001A2E30"/>
    <w:rsid w:val="001D0FC2"/>
    <w:rsid w:val="001F7AAE"/>
    <w:rsid w:val="00231524"/>
    <w:rsid w:val="00282118"/>
    <w:rsid w:val="0029723F"/>
    <w:rsid w:val="002D48BE"/>
    <w:rsid w:val="002F070C"/>
    <w:rsid w:val="002F1F81"/>
    <w:rsid w:val="002F4540"/>
    <w:rsid w:val="002F797F"/>
    <w:rsid w:val="003036BE"/>
    <w:rsid w:val="00335F9F"/>
    <w:rsid w:val="00346C00"/>
    <w:rsid w:val="00354A18"/>
    <w:rsid w:val="00357125"/>
    <w:rsid w:val="00366B94"/>
    <w:rsid w:val="00392A0E"/>
    <w:rsid w:val="003F4BA3"/>
    <w:rsid w:val="004105C1"/>
    <w:rsid w:val="00450BF6"/>
    <w:rsid w:val="004B286C"/>
    <w:rsid w:val="004B3BF3"/>
    <w:rsid w:val="004C55D5"/>
    <w:rsid w:val="004D5076"/>
    <w:rsid w:val="004E437F"/>
    <w:rsid w:val="004E6047"/>
    <w:rsid w:val="004F5805"/>
    <w:rsid w:val="00512FC8"/>
    <w:rsid w:val="00526CDD"/>
    <w:rsid w:val="00531B2D"/>
    <w:rsid w:val="00560B85"/>
    <w:rsid w:val="005A6AAD"/>
    <w:rsid w:val="005D1495"/>
    <w:rsid w:val="005D7828"/>
    <w:rsid w:val="005F38E1"/>
    <w:rsid w:val="00636C98"/>
    <w:rsid w:val="00642275"/>
    <w:rsid w:val="00646315"/>
    <w:rsid w:val="006700DE"/>
    <w:rsid w:val="006747BD"/>
    <w:rsid w:val="006921BB"/>
    <w:rsid w:val="006D5643"/>
    <w:rsid w:val="006D6DE5"/>
    <w:rsid w:val="006E5990"/>
    <w:rsid w:val="00720508"/>
    <w:rsid w:val="007404E9"/>
    <w:rsid w:val="0075531C"/>
    <w:rsid w:val="007A77BE"/>
    <w:rsid w:val="007C5811"/>
    <w:rsid w:val="007C6A07"/>
    <w:rsid w:val="00805DF6"/>
    <w:rsid w:val="008106C6"/>
    <w:rsid w:val="00816417"/>
    <w:rsid w:val="00821F16"/>
    <w:rsid w:val="008368C0"/>
    <w:rsid w:val="0084396A"/>
    <w:rsid w:val="00852AB1"/>
    <w:rsid w:val="00854B7B"/>
    <w:rsid w:val="008B705F"/>
    <w:rsid w:val="008C1729"/>
    <w:rsid w:val="008C75DD"/>
    <w:rsid w:val="008D1704"/>
    <w:rsid w:val="008F209D"/>
    <w:rsid w:val="00922207"/>
    <w:rsid w:val="00940C2B"/>
    <w:rsid w:val="00944AE4"/>
    <w:rsid w:val="00980607"/>
    <w:rsid w:val="00991C41"/>
    <w:rsid w:val="009D3809"/>
    <w:rsid w:val="009D3ACF"/>
    <w:rsid w:val="009D4C4D"/>
    <w:rsid w:val="009D6E32"/>
    <w:rsid w:val="009E06C7"/>
    <w:rsid w:val="009E35CD"/>
    <w:rsid w:val="009F04CD"/>
    <w:rsid w:val="009F7BAC"/>
    <w:rsid w:val="00A26BC5"/>
    <w:rsid w:val="00A3177E"/>
    <w:rsid w:val="00A31F97"/>
    <w:rsid w:val="00A337A5"/>
    <w:rsid w:val="00A36F46"/>
    <w:rsid w:val="00A52C29"/>
    <w:rsid w:val="00A54D87"/>
    <w:rsid w:val="00A83EEC"/>
    <w:rsid w:val="00AA56CD"/>
    <w:rsid w:val="00AB67D4"/>
    <w:rsid w:val="00AC3B50"/>
    <w:rsid w:val="00AD21B5"/>
    <w:rsid w:val="00B44896"/>
    <w:rsid w:val="00B45E73"/>
    <w:rsid w:val="00B61F8A"/>
    <w:rsid w:val="00B860C8"/>
    <w:rsid w:val="00BA057D"/>
    <w:rsid w:val="00BB0F33"/>
    <w:rsid w:val="00C06B17"/>
    <w:rsid w:val="00C207BA"/>
    <w:rsid w:val="00C2180C"/>
    <w:rsid w:val="00C30660"/>
    <w:rsid w:val="00C31185"/>
    <w:rsid w:val="00C42627"/>
    <w:rsid w:val="00C53022"/>
    <w:rsid w:val="00C736D5"/>
    <w:rsid w:val="00CA042F"/>
    <w:rsid w:val="00CA34EB"/>
    <w:rsid w:val="00CB44BC"/>
    <w:rsid w:val="00CD24CC"/>
    <w:rsid w:val="00CF20FF"/>
    <w:rsid w:val="00D005B3"/>
    <w:rsid w:val="00D06D36"/>
    <w:rsid w:val="00D22D74"/>
    <w:rsid w:val="00D26E25"/>
    <w:rsid w:val="00D40690"/>
    <w:rsid w:val="00DA5172"/>
    <w:rsid w:val="00DA52A1"/>
    <w:rsid w:val="00DA5B12"/>
    <w:rsid w:val="00DC1474"/>
    <w:rsid w:val="00DE2978"/>
    <w:rsid w:val="00E12E9F"/>
    <w:rsid w:val="00E16A1F"/>
    <w:rsid w:val="00E17E50"/>
    <w:rsid w:val="00E32876"/>
    <w:rsid w:val="00E638BA"/>
    <w:rsid w:val="00E81A8C"/>
    <w:rsid w:val="00EB46F6"/>
    <w:rsid w:val="00EC301A"/>
    <w:rsid w:val="00ED07AA"/>
    <w:rsid w:val="00EE493C"/>
    <w:rsid w:val="00EE5C1A"/>
    <w:rsid w:val="00F069B1"/>
    <w:rsid w:val="00F10632"/>
    <w:rsid w:val="00F41805"/>
    <w:rsid w:val="00F52CA1"/>
    <w:rsid w:val="00FA297E"/>
    <w:rsid w:val="00FC2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8B705F"/>
    <w:pPr>
      <w:spacing w:after="200" w:line="276" w:lineRule="auto"/>
      <w:ind w:left="720"/>
      <w:contextualSpacing/>
      <w:jc w:val="left"/>
    </w:pPr>
    <w:rPr>
      <w:color w:val="auto"/>
      <w:spacing w:val="0"/>
      <w:sz w:val="22"/>
    </w:rPr>
  </w:style>
  <w:style w:type="paragraph" w:customStyle="1" w:styleId="Default">
    <w:name w:val="Default"/>
    <w:rsid w:val="008B705F"/>
    <w:pPr>
      <w:autoSpaceDE w:val="0"/>
      <w:autoSpaceDN w:val="0"/>
      <w:adjustRightInd w:val="0"/>
      <w:spacing w:after="0" w:line="240" w:lineRule="auto"/>
    </w:pPr>
    <w:rPr>
      <w:rFonts w:ascii="Verdana" w:hAnsi="Verdana" w:cs="Verdana"/>
      <w:color w:val="000000"/>
      <w:sz w:val="24"/>
      <w:szCs w:val="24"/>
    </w:rPr>
  </w:style>
  <w:style w:type="character" w:styleId="Hipercze">
    <w:name w:val="Hyperlink"/>
    <w:uiPriority w:val="99"/>
    <w:unhideWhenUsed/>
    <w:rsid w:val="008B705F"/>
    <w:rPr>
      <w:color w:val="0000FF"/>
      <w:u w:val="single"/>
    </w:rPr>
  </w:style>
  <w:style w:type="character" w:styleId="Nierozpoznanawzmianka">
    <w:name w:val="Unresolved Mention"/>
    <w:basedOn w:val="Domylnaczcionkaakapitu"/>
    <w:uiPriority w:val="99"/>
    <w:semiHidden/>
    <w:unhideWhenUsed/>
    <w:rsid w:val="00C30660"/>
    <w:rPr>
      <w:color w:val="605E5C"/>
      <w:shd w:val="clear" w:color="auto" w:fill="E1DFDD"/>
    </w:rPr>
  </w:style>
  <w:style w:type="character" w:styleId="Pogrubienie">
    <w:name w:val="Strong"/>
    <w:basedOn w:val="Domylnaczcionkaakapitu"/>
    <w:uiPriority w:val="22"/>
    <w:qFormat/>
    <w:rsid w:val="00720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n@imn.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imn.gliwi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624C-6220-4BD8-A8E7-07C55F85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5</TotalTime>
  <Pages>6</Pages>
  <Words>1476</Words>
  <Characters>8856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Małgorzata Buła | Łukasiewicz - IMN</cp:lastModifiedBy>
  <cp:revision>3</cp:revision>
  <cp:lastPrinted>2025-08-07T13:05:00Z</cp:lastPrinted>
  <dcterms:created xsi:type="dcterms:W3CDTF">2025-08-20T05:52:00Z</dcterms:created>
  <dcterms:modified xsi:type="dcterms:W3CDTF">2025-08-20T11:24:00Z</dcterms:modified>
</cp:coreProperties>
</file>